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202" w:rsidRDefault="00722202" w:rsidP="00D332C2">
      <w:pPr>
        <w:spacing w:line="360" w:lineRule="auto"/>
        <w:ind w:firstLine="284"/>
        <w:rPr>
          <w:rFonts w:asciiTheme="majorBidi" w:hAnsiTheme="majorBidi" w:cstheme="majorBidi"/>
          <w:sz w:val="24"/>
          <w:szCs w:val="24"/>
        </w:rPr>
      </w:pPr>
    </w:p>
    <w:p w:rsidR="00722202" w:rsidRDefault="00722202" w:rsidP="00D332C2">
      <w:pPr>
        <w:spacing w:line="360" w:lineRule="auto"/>
        <w:ind w:firstLine="284"/>
        <w:rPr>
          <w:rFonts w:asciiTheme="majorBidi" w:hAnsiTheme="majorBidi" w:cstheme="majorBidi"/>
          <w:sz w:val="24"/>
          <w:szCs w:val="24"/>
        </w:rPr>
      </w:pPr>
    </w:p>
    <w:p w:rsidR="00722202" w:rsidRDefault="00F43794" w:rsidP="00722202">
      <w:pPr>
        <w:pStyle w:val="Titre1"/>
      </w:pPr>
      <w:bookmarkStart w:id="0" w:name="_GoBack"/>
      <w:bookmarkEnd w:id="0"/>
      <w:r w:rsidRPr="00722202">
        <w:t>La</w:t>
      </w:r>
      <w:r w:rsidR="00722202" w:rsidRPr="00722202">
        <w:t xml:space="preserve"> production écrite :</w:t>
      </w:r>
    </w:p>
    <w:p w:rsidR="00722202" w:rsidRPr="00722202" w:rsidRDefault="00722202" w:rsidP="00722202"/>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w:t>
      </w:r>
      <w:r w:rsidRPr="00722202">
        <w:rPr>
          <w:rFonts w:asciiTheme="majorBidi" w:hAnsiTheme="majorBidi" w:cstheme="majorBidi"/>
          <w:sz w:val="24"/>
          <w:szCs w:val="24"/>
        </w:rPr>
        <w:tab/>
        <w:t xml:space="preserve">La production écrite est un acte communicationnel  qui permet à l’apprenant d’acquérir la compétence de communication écrite en apprenant à rédiger de façon systématique et progressive des phrases, paragraphes puis textes de plus en plus complexes, riches, précis et cohérents. </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w:t>
      </w:r>
      <w:r w:rsidRPr="00722202">
        <w:rPr>
          <w:rFonts w:asciiTheme="majorBidi" w:hAnsiTheme="majorBidi" w:cstheme="majorBidi"/>
          <w:sz w:val="24"/>
          <w:szCs w:val="24"/>
        </w:rPr>
        <w:tab/>
        <w:t>C’est une activité vers laquelle convergent toutes les autres activités linguistiques et communicatives : l’expression et communication, la lecture, les activités de fonctionnement de la langue et les exercices écrits qui s’y rattachent.</w:t>
      </w:r>
    </w:p>
    <w:p w:rsid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w:t>
      </w:r>
      <w:r w:rsidRPr="00722202">
        <w:rPr>
          <w:rFonts w:asciiTheme="majorBidi" w:hAnsiTheme="majorBidi" w:cstheme="majorBidi"/>
          <w:sz w:val="24"/>
          <w:szCs w:val="24"/>
        </w:rPr>
        <w:tab/>
        <w:t>Elle permet l’étude systématique et progressive des règles régissant chaque type d’écrit à travers des activités spécifiques favorisant la réflexion, l’analyse, la synthèse, l’entrainement et la production, en rapport avec les thèmes prévus, les objectifs fonctionnels linguistiques et communicatifs</w:t>
      </w:r>
    </w:p>
    <w:p w:rsidR="00722202" w:rsidRDefault="00722202" w:rsidP="00D332C2">
      <w:pPr>
        <w:spacing w:line="360" w:lineRule="auto"/>
        <w:ind w:firstLine="284"/>
        <w:rPr>
          <w:rFonts w:asciiTheme="majorBidi" w:hAnsiTheme="majorBidi" w:cstheme="majorBidi"/>
          <w:sz w:val="24"/>
          <w:szCs w:val="24"/>
        </w:rPr>
      </w:pPr>
    </w:p>
    <w:p w:rsidR="00802AB2" w:rsidRPr="00D332C2" w:rsidRDefault="00802AB2" w:rsidP="00D332C2">
      <w:pPr>
        <w:spacing w:line="360" w:lineRule="auto"/>
        <w:ind w:firstLine="284"/>
        <w:rPr>
          <w:rFonts w:asciiTheme="majorBidi" w:hAnsiTheme="majorBidi" w:cstheme="majorBidi"/>
          <w:sz w:val="24"/>
          <w:szCs w:val="24"/>
        </w:rPr>
      </w:pPr>
      <w:r w:rsidRPr="00D332C2">
        <w:rPr>
          <w:rFonts w:asciiTheme="majorBidi" w:hAnsiTheme="majorBidi" w:cstheme="majorBidi"/>
          <w:noProof/>
          <w:sz w:val="24"/>
          <w:szCs w:val="24"/>
          <w:lang w:eastAsia="fr-FR"/>
        </w:rPr>
        <mc:AlternateContent>
          <mc:Choice Requires="wps">
            <w:drawing>
              <wp:anchor distT="0" distB="0" distL="114300" distR="114300" simplePos="0" relativeHeight="251659264" behindDoc="0" locked="0" layoutInCell="1" allowOverlap="1" wp14:anchorId="279DCFB9" wp14:editId="6C36C0E0">
                <wp:simplePos x="0" y="0"/>
                <wp:positionH relativeFrom="margin">
                  <wp:align>right</wp:align>
                </wp:positionH>
                <wp:positionV relativeFrom="paragraph">
                  <wp:posOffset>57150</wp:posOffset>
                </wp:positionV>
                <wp:extent cx="6172200" cy="1476375"/>
                <wp:effectExtent l="0" t="0" r="19050" b="28575"/>
                <wp:wrapNone/>
                <wp:docPr id="1" name="Zone de texte 1"/>
                <wp:cNvGraphicFramePr/>
                <a:graphic xmlns:a="http://schemas.openxmlformats.org/drawingml/2006/main">
                  <a:graphicData uri="http://schemas.microsoft.com/office/word/2010/wordprocessingShape">
                    <wps:wsp>
                      <wps:cNvSpPr txBox="1"/>
                      <wps:spPr>
                        <a:xfrm>
                          <a:off x="0" y="0"/>
                          <a:ext cx="6172200" cy="1476375"/>
                        </a:xfrm>
                        <a:prstGeom prst="rect">
                          <a:avLst/>
                        </a:prstGeom>
                        <a:solidFill>
                          <a:schemeClr val="lt1"/>
                        </a:solidFill>
                        <a:ln w="6350" cap="rnd" cmpd="dbl">
                          <a:solidFill>
                            <a:srgbClr val="7030A0"/>
                          </a:solidFill>
                        </a:ln>
                      </wps:spPr>
                      <wps:txbx>
                        <w:txbxContent>
                          <w:p w:rsidR="00802AB2" w:rsidRPr="00880C2F" w:rsidRDefault="00802AB2" w:rsidP="00880C2F">
                            <w:pPr>
                              <w:rPr>
                                <w:rFonts w:asciiTheme="majorBidi" w:hAnsiTheme="majorBidi" w:cstheme="majorBidi"/>
                                <w:color w:val="1D2129"/>
                                <w:shd w:val="clear" w:color="auto" w:fill="FFFFFF"/>
                              </w:rPr>
                            </w:pPr>
                            <w:r w:rsidRPr="00880C2F">
                              <w:rPr>
                                <w:rFonts w:asciiTheme="majorBidi" w:hAnsiTheme="majorBidi" w:cstheme="majorBidi"/>
                                <w:b/>
                                <w:bCs/>
                                <w:color w:val="70AD47" w:themeColor="accent6"/>
                                <w:shd w:val="clear" w:color="auto" w:fill="FFFFFF"/>
                              </w:rPr>
                              <w:t>Texte :</w:t>
                            </w:r>
                            <w:r>
                              <w:rPr>
                                <w:rFonts w:ascii="Helvetica" w:hAnsi="Helvetica" w:cs="Helvetica"/>
                                <w:color w:val="1D2129"/>
                                <w:sz w:val="21"/>
                                <w:szCs w:val="21"/>
                              </w:rPr>
                              <w:br/>
                            </w:r>
                            <w:r w:rsidRPr="00880C2F">
                              <w:rPr>
                                <w:rFonts w:asciiTheme="majorBidi" w:hAnsiTheme="majorBidi" w:cstheme="majorBidi"/>
                                <w:b/>
                                <w:bCs/>
                                <w:color w:val="1D2129"/>
                                <w:sz w:val="24"/>
                                <w:szCs w:val="24"/>
                                <w:shd w:val="clear" w:color="auto" w:fill="FFFFFF"/>
                              </w:rPr>
                              <w:t xml:space="preserve">      </w:t>
                            </w:r>
                            <w:r w:rsidRPr="00880C2F">
                              <w:rPr>
                                <w:rFonts w:asciiTheme="majorBidi" w:hAnsiTheme="majorBidi" w:cstheme="majorBidi"/>
                                <w:b/>
                                <w:bCs/>
                                <w:color w:val="1F3864" w:themeColor="accent5" w:themeShade="80"/>
                                <w:sz w:val="24"/>
                                <w:szCs w:val="24"/>
                                <w:shd w:val="clear" w:color="auto" w:fill="FFFFFF"/>
                              </w:rPr>
                              <w:t>Siham habitait avec ses parents une jolie maison entourée d’arbres. Un jour, au début d’après-midi, la neige tomba abondamment. Un voisin sonna. C’était Amine. Il a eu une idée !</w:t>
                            </w:r>
                            <w:r w:rsidRPr="00880C2F">
                              <w:rPr>
                                <w:rStyle w:val="apple-converted-space"/>
                                <w:rFonts w:asciiTheme="majorBidi" w:hAnsiTheme="majorBidi" w:cstheme="majorBidi"/>
                                <w:b/>
                                <w:bCs/>
                                <w:color w:val="1F3864" w:themeColor="accent5" w:themeShade="80"/>
                                <w:sz w:val="24"/>
                                <w:szCs w:val="24"/>
                                <w:shd w:val="clear" w:color="auto" w:fill="FFFFFF"/>
                              </w:rPr>
                              <w:t> </w:t>
                            </w:r>
                            <w:r w:rsidRPr="00880C2F">
                              <w:rPr>
                                <w:rFonts w:asciiTheme="majorBidi" w:hAnsiTheme="majorBidi" w:cstheme="majorBidi"/>
                                <w:b/>
                                <w:bCs/>
                                <w:color w:val="1F3864" w:themeColor="accent5" w:themeShade="80"/>
                                <w:sz w:val="24"/>
                                <w:szCs w:val="24"/>
                              </w:rPr>
                              <w:br/>
                            </w:r>
                            <w:r w:rsidRPr="00880C2F">
                              <w:rPr>
                                <w:rFonts w:asciiTheme="majorBidi" w:hAnsiTheme="majorBidi" w:cstheme="majorBidi"/>
                                <w:b/>
                                <w:bCs/>
                                <w:color w:val="1F3864" w:themeColor="accent5" w:themeShade="80"/>
                                <w:sz w:val="24"/>
                                <w:szCs w:val="24"/>
                                <w:shd w:val="clear" w:color="auto" w:fill="FFFFFF"/>
                              </w:rPr>
                              <w:t>Question :</w:t>
                            </w:r>
                            <w:r w:rsidRPr="00880C2F">
                              <w:rPr>
                                <w:rFonts w:asciiTheme="majorBidi" w:hAnsiTheme="majorBidi" w:cstheme="majorBidi"/>
                                <w:b/>
                                <w:bCs/>
                                <w:color w:val="1F3864" w:themeColor="accent5" w:themeShade="80"/>
                                <w:sz w:val="24"/>
                                <w:szCs w:val="24"/>
                                <w:shd w:val="clear" w:color="auto" w:fill="FFFFFF"/>
                              </w:rPr>
                              <w:br/>
                            </w:r>
                            <w:r w:rsidRPr="00880C2F">
                              <w:rPr>
                                <w:rStyle w:val="textexposedshow"/>
                                <w:rFonts w:asciiTheme="majorBidi" w:hAnsiTheme="majorBidi" w:cstheme="majorBidi"/>
                                <w:b/>
                                <w:bCs/>
                                <w:color w:val="1F3864" w:themeColor="accent5" w:themeShade="80"/>
                                <w:sz w:val="24"/>
                                <w:szCs w:val="24"/>
                                <w:shd w:val="clear" w:color="auto" w:fill="FFFFFF"/>
                              </w:rPr>
                              <w:t xml:space="preserve">     Elaborez une fiche didactique pour la production écrite, en tenant compte ce texte comme support pour la 6AEP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DCFB9" id="_x0000_t202" coordsize="21600,21600" o:spt="202" path="m,l,21600r21600,l21600,xe">
                <v:stroke joinstyle="miter"/>
                <v:path gradientshapeok="t" o:connecttype="rect"/>
              </v:shapetype>
              <v:shape id="Zone de texte 1" o:spid="_x0000_s1026" type="#_x0000_t202" style="position:absolute;left:0;text-align:left;margin-left:434.8pt;margin-top:4.5pt;width:486pt;height:11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" fillcolor="white [3201]" strokecolor="#7030a0" strokeweight=".5pt">
                <v:stroke linestyle="thinThin" endcap="round"/>
                <v:textbox>
                  <w:txbxContent>
                    <w:p w:rsidR="00802AB2" w:rsidRPr="00880C2F" w:rsidRDefault="00802AB2" w:rsidP="00880C2F">
                      <w:pPr>
                        <w:rPr>
                          <w:rFonts w:asciiTheme="majorBidi" w:hAnsiTheme="majorBidi" w:cstheme="majorBidi"/>
                          <w:color w:val="1D2129"/>
                          <w:shd w:val="clear" w:color="auto" w:fill="FFFFFF"/>
                        </w:rPr>
                      </w:pPr>
                      <w:r w:rsidRPr="00880C2F">
                        <w:rPr>
                          <w:rFonts w:asciiTheme="majorBidi" w:hAnsiTheme="majorBidi" w:cstheme="majorBidi"/>
                          <w:b/>
                          <w:bCs/>
                          <w:color w:val="70AD47" w:themeColor="accent6"/>
                          <w:shd w:val="clear" w:color="auto" w:fill="FFFFFF"/>
                        </w:rPr>
                        <w:t>Texte :</w:t>
                      </w:r>
                      <w:r>
                        <w:rPr>
                          <w:rFonts w:ascii="Helvetica" w:hAnsi="Helvetica" w:cs="Helvetica"/>
                          <w:color w:val="1D2129"/>
                          <w:sz w:val="21"/>
                          <w:szCs w:val="21"/>
                        </w:rPr>
                        <w:br/>
                      </w:r>
                      <w:r w:rsidRPr="00880C2F">
                        <w:rPr>
                          <w:rFonts w:asciiTheme="majorBidi" w:hAnsiTheme="majorBidi" w:cstheme="majorBidi"/>
                          <w:b/>
                          <w:bCs/>
                          <w:color w:val="1D2129"/>
                          <w:sz w:val="24"/>
                          <w:szCs w:val="24"/>
                          <w:shd w:val="clear" w:color="auto" w:fill="FFFFFF"/>
                        </w:rPr>
                        <w:t xml:space="preserve">      </w:t>
                      </w:r>
                      <w:r w:rsidRPr="00880C2F">
                        <w:rPr>
                          <w:rFonts w:asciiTheme="majorBidi" w:hAnsiTheme="majorBidi" w:cstheme="majorBidi"/>
                          <w:b/>
                          <w:bCs/>
                          <w:color w:val="1F3864" w:themeColor="accent5" w:themeShade="80"/>
                          <w:sz w:val="24"/>
                          <w:szCs w:val="24"/>
                          <w:shd w:val="clear" w:color="auto" w:fill="FFFFFF"/>
                        </w:rPr>
                        <w:t>Siham habitait avec ses parents une jolie maison entourée d’arbres. Un jour, au début d’après-midi, la neige tomba abondamment. Un voisin sonna. C’était Amine. Il a eu une idée !</w:t>
                      </w:r>
                      <w:r w:rsidRPr="00880C2F">
                        <w:rPr>
                          <w:rStyle w:val="apple-converted-space"/>
                          <w:rFonts w:asciiTheme="majorBidi" w:hAnsiTheme="majorBidi" w:cstheme="majorBidi"/>
                          <w:b/>
                          <w:bCs/>
                          <w:color w:val="1F3864" w:themeColor="accent5" w:themeShade="80"/>
                          <w:sz w:val="24"/>
                          <w:szCs w:val="24"/>
                          <w:shd w:val="clear" w:color="auto" w:fill="FFFFFF"/>
                        </w:rPr>
                        <w:t> </w:t>
                      </w:r>
                      <w:r w:rsidRPr="00880C2F">
                        <w:rPr>
                          <w:rFonts w:asciiTheme="majorBidi" w:hAnsiTheme="majorBidi" w:cstheme="majorBidi"/>
                          <w:b/>
                          <w:bCs/>
                          <w:color w:val="1F3864" w:themeColor="accent5" w:themeShade="80"/>
                          <w:sz w:val="24"/>
                          <w:szCs w:val="24"/>
                        </w:rPr>
                        <w:br/>
                      </w:r>
                      <w:r w:rsidRPr="00880C2F">
                        <w:rPr>
                          <w:rFonts w:asciiTheme="majorBidi" w:hAnsiTheme="majorBidi" w:cstheme="majorBidi"/>
                          <w:b/>
                          <w:bCs/>
                          <w:color w:val="1F3864" w:themeColor="accent5" w:themeShade="80"/>
                          <w:sz w:val="24"/>
                          <w:szCs w:val="24"/>
                          <w:shd w:val="clear" w:color="auto" w:fill="FFFFFF"/>
                        </w:rPr>
                        <w:t>Question :</w:t>
                      </w:r>
                      <w:r w:rsidRPr="00880C2F">
                        <w:rPr>
                          <w:rFonts w:asciiTheme="majorBidi" w:hAnsiTheme="majorBidi" w:cstheme="majorBidi"/>
                          <w:b/>
                          <w:bCs/>
                          <w:color w:val="1F3864" w:themeColor="accent5" w:themeShade="80"/>
                          <w:sz w:val="24"/>
                          <w:szCs w:val="24"/>
                          <w:shd w:val="clear" w:color="auto" w:fill="FFFFFF"/>
                        </w:rPr>
                        <w:br/>
                      </w:r>
                      <w:r w:rsidRPr="00880C2F">
                        <w:rPr>
                          <w:rStyle w:val="textexposedshow"/>
                          <w:rFonts w:asciiTheme="majorBidi" w:hAnsiTheme="majorBidi" w:cstheme="majorBidi"/>
                          <w:b/>
                          <w:bCs/>
                          <w:color w:val="1F3864" w:themeColor="accent5" w:themeShade="80"/>
                          <w:sz w:val="24"/>
                          <w:szCs w:val="24"/>
                          <w:shd w:val="clear" w:color="auto" w:fill="FFFFFF"/>
                        </w:rPr>
                        <w:t xml:space="preserve">     Elaborez une fiche didactique pour la production écrite, en tenant compte ce texte comme support pour la 6AEP</w:t>
                      </w:r>
                    </w:p>
                  </w:txbxContent>
                </v:textbox>
                <w10:wrap anchorx="margin"/>
              </v:shape>
            </w:pict>
          </mc:Fallback>
        </mc:AlternateContent>
      </w:r>
    </w:p>
    <w:p w:rsidR="00802AB2" w:rsidRPr="00D332C2" w:rsidRDefault="00802AB2" w:rsidP="00D332C2">
      <w:pPr>
        <w:spacing w:line="360" w:lineRule="auto"/>
        <w:ind w:firstLine="284"/>
        <w:rPr>
          <w:rFonts w:asciiTheme="majorBidi" w:hAnsiTheme="majorBidi" w:cstheme="majorBidi"/>
          <w:sz w:val="24"/>
          <w:szCs w:val="24"/>
        </w:rPr>
      </w:pPr>
    </w:p>
    <w:p w:rsidR="00802AB2" w:rsidRPr="00D332C2" w:rsidRDefault="00802AB2" w:rsidP="00D332C2">
      <w:pPr>
        <w:spacing w:line="360" w:lineRule="auto"/>
        <w:ind w:firstLine="284"/>
        <w:rPr>
          <w:rFonts w:asciiTheme="majorBidi" w:hAnsiTheme="majorBidi" w:cstheme="majorBidi"/>
          <w:sz w:val="24"/>
          <w:szCs w:val="24"/>
        </w:rPr>
      </w:pPr>
    </w:p>
    <w:p w:rsidR="00802AB2" w:rsidRPr="00D332C2" w:rsidRDefault="00802AB2" w:rsidP="00D332C2">
      <w:pPr>
        <w:spacing w:line="360" w:lineRule="auto"/>
        <w:ind w:firstLine="284"/>
        <w:rPr>
          <w:rFonts w:asciiTheme="majorBidi" w:hAnsiTheme="majorBidi" w:cstheme="majorBidi"/>
          <w:sz w:val="24"/>
          <w:szCs w:val="24"/>
        </w:rPr>
      </w:pPr>
    </w:p>
    <w:p w:rsidR="00802AB2" w:rsidRPr="00D332C2" w:rsidRDefault="00802AB2" w:rsidP="00880C2F">
      <w:pPr>
        <w:spacing w:line="360" w:lineRule="auto"/>
        <w:rPr>
          <w:rFonts w:asciiTheme="majorBidi" w:hAnsiTheme="majorBidi" w:cstheme="majorBidi"/>
          <w:sz w:val="24"/>
          <w:szCs w:val="24"/>
        </w:rPr>
      </w:pPr>
    </w:p>
    <w:p w:rsidR="00F01869" w:rsidRPr="00D332C2" w:rsidRDefault="00802AB2" w:rsidP="00D332C2">
      <w:pPr>
        <w:spacing w:line="360" w:lineRule="auto"/>
        <w:ind w:firstLine="284"/>
        <w:rPr>
          <w:rFonts w:asciiTheme="majorBidi" w:hAnsiTheme="majorBidi" w:cstheme="majorBidi"/>
          <w:sz w:val="24"/>
          <w:szCs w:val="24"/>
        </w:rPr>
      </w:pPr>
      <w:r w:rsidRPr="00880C2F">
        <w:rPr>
          <w:rFonts w:asciiTheme="majorBidi" w:hAnsiTheme="majorBidi" w:cstheme="majorBidi"/>
          <w:b/>
          <w:bCs/>
          <w:color w:val="00B050"/>
          <w:sz w:val="24"/>
          <w:szCs w:val="24"/>
          <w:u w:val="single"/>
        </w:rPr>
        <w:t>Niveau</w:t>
      </w:r>
      <w:r w:rsidRPr="00D332C2">
        <w:rPr>
          <w:rFonts w:asciiTheme="majorBidi" w:hAnsiTheme="majorBidi" w:cstheme="majorBidi"/>
          <w:sz w:val="24"/>
          <w:szCs w:val="24"/>
        </w:rPr>
        <w:t> : 6AEP</w:t>
      </w:r>
    </w:p>
    <w:p w:rsidR="00802AB2" w:rsidRPr="00D332C2" w:rsidRDefault="00802AB2" w:rsidP="00D332C2">
      <w:pPr>
        <w:spacing w:line="360" w:lineRule="auto"/>
        <w:ind w:firstLine="284"/>
        <w:rPr>
          <w:rFonts w:asciiTheme="majorBidi" w:hAnsiTheme="majorBidi" w:cstheme="majorBidi"/>
          <w:sz w:val="24"/>
          <w:szCs w:val="24"/>
        </w:rPr>
      </w:pPr>
      <w:r w:rsidRPr="00880C2F">
        <w:rPr>
          <w:rFonts w:asciiTheme="majorBidi" w:hAnsiTheme="majorBidi" w:cstheme="majorBidi"/>
          <w:b/>
          <w:bCs/>
          <w:color w:val="00B050"/>
          <w:sz w:val="24"/>
          <w:szCs w:val="24"/>
          <w:u w:val="single"/>
        </w:rPr>
        <w:t>Compétence visée</w:t>
      </w:r>
      <w:r w:rsidRPr="00D332C2">
        <w:rPr>
          <w:rFonts w:asciiTheme="majorBidi" w:hAnsiTheme="majorBidi" w:cstheme="majorBidi"/>
          <w:sz w:val="28"/>
          <w:szCs w:val="28"/>
        </w:rPr>
        <w:t> </w:t>
      </w:r>
      <w:r w:rsidRPr="00D332C2">
        <w:rPr>
          <w:rFonts w:asciiTheme="majorBidi" w:hAnsiTheme="majorBidi" w:cstheme="majorBidi"/>
          <w:sz w:val="24"/>
          <w:szCs w:val="24"/>
        </w:rPr>
        <w:t>: L'élève sera capable d'écrire clairement et correctement selon la situation de communication, des textes simples sur des sujets qui lui sont familiers ou qui l’intéressent</w:t>
      </w:r>
    </w:p>
    <w:p w:rsidR="00802AB2" w:rsidRPr="00D332C2" w:rsidRDefault="00802AB2" w:rsidP="00D332C2">
      <w:pPr>
        <w:spacing w:line="360" w:lineRule="auto"/>
        <w:ind w:firstLine="284"/>
        <w:rPr>
          <w:rFonts w:asciiTheme="majorBidi" w:hAnsiTheme="majorBidi" w:cstheme="majorBidi"/>
          <w:sz w:val="24"/>
          <w:szCs w:val="24"/>
        </w:rPr>
      </w:pPr>
      <w:r w:rsidRPr="00880C2F">
        <w:rPr>
          <w:rFonts w:asciiTheme="majorBidi" w:hAnsiTheme="majorBidi" w:cstheme="majorBidi"/>
          <w:b/>
          <w:bCs/>
          <w:color w:val="00B050"/>
          <w:sz w:val="24"/>
          <w:szCs w:val="24"/>
          <w:u w:val="single"/>
        </w:rPr>
        <w:t>Objectif d’apprentissage</w:t>
      </w:r>
      <w:r w:rsidRPr="00D332C2">
        <w:rPr>
          <w:rFonts w:asciiTheme="majorBidi" w:hAnsiTheme="majorBidi" w:cstheme="majorBidi"/>
          <w:sz w:val="24"/>
          <w:szCs w:val="24"/>
        </w:rPr>
        <w:t xml:space="preserve"> : rédiger la fin du récit </w:t>
      </w:r>
    </w:p>
    <w:p w:rsidR="00802AB2" w:rsidRPr="00D332C2" w:rsidRDefault="00802AB2" w:rsidP="00D332C2">
      <w:pPr>
        <w:spacing w:line="360" w:lineRule="auto"/>
        <w:ind w:firstLine="284"/>
        <w:rPr>
          <w:rFonts w:asciiTheme="majorBidi" w:hAnsiTheme="majorBidi" w:cstheme="majorBidi"/>
          <w:sz w:val="24"/>
          <w:szCs w:val="24"/>
        </w:rPr>
      </w:pPr>
      <w:r w:rsidRPr="00880C2F">
        <w:rPr>
          <w:rFonts w:asciiTheme="majorBidi" w:hAnsiTheme="majorBidi" w:cstheme="majorBidi"/>
          <w:b/>
          <w:bCs/>
          <w:color w:val="00B050"/>
          <w:sz w:val="24"/>
          <w:szCs w:val="24"/>
          <w:u w:val="single"/>
        </w:rPr>
        <w:t>Prérequis</w:t>
      </w:r>
      <w:r w:rsidRPr="00D332C2">
        <w:rPr>
          <w:rFonts w:asciiTheme="majorBidi" w:hAnsiTheme="majorBidi" w:cstheme="majorBidi"/>
          <w:sz w:val="24"/>
          <w:szCs w:val="24"/>
        </w:rPr>
        <w:t> : les temps de narration, les adjectifs, les connecteurs logiques…</w:t>
      </w:r>
    </w:p>
    <w:p w:rsidR="00802AB2" w:rsidRPr="00D332C2" w:rsidRDefault="00802AB2" w:rsidP="00D332C2">
      <w:pPr>
        <w:spacing w:line="360" w:lineRule="auto"/>
        <w:ind w:firstLine="284"/>
        <w:rPr>
          <w:rFonts w:asciiTheme="majorBidi" w:hAnsiTheme="majorBidi" w:cstheme="majorBidi"/>
          <w:sz w:val="24"/>
          <w:szCs w:val="24"/>
        </w:rPr>
      </w:pPr>
      <w:r w:rsidRPr="00880C2F">
        <w:rPr>
          <w:rFonts w:asciiTheme="majorBidi" w:hAnsiTheme="majorBidi" w:cstheme="majorBidi"/>
          <w:b/>
          <w:bCs/>
          <w:color w:val="00B050"/>
          <w:sz w:val="24"/>
          <w:szCs w:val="24"/>
          <w:u w:val="single"/>
        </w:rPr>
        <w:t>Prolongement</w:t>
      </w:r>
      <w:r w:rsidRPr="00D332C2">
        <w:rPr>
          <w:rFonts w:asciiTheme="majorBidi" w:hAnsiTheme="majorBidi" w:cstheme="majorBidi"/>
          <w:sz w:val="24"/>
          <w:szCs w:val="24"/>
        </w:rPr>
        <w:t> : rédiger un récit, écrire une histoire, un petit comte....</w:t>
      </w:r>
    </w:p>
    <w:p w:rsidR="00802AB2" w:rsidRPr="00D51F3A" w:rsidRDefault="00802AB2" w:rsidP="00D332C2">
      <w:pPr>
        <w:spacing w:line="360" w:lineRule="auto"/>
        <w:ind w:firstLine="284"/>
        <w:rPr>
          <w:rFonts w:asciiTheme="majorBidi" w:hAnsiTheme="majorBidi" w:cstheme="majorBidi"/>
          <w:b/>
          <w:bCs/>
          <w:color w:val="FF0000"/>
          <w:sz w:val="32"/>
          <w:szCs w:val="32"/>
          <w:u w:val="single"/>
        </w:rPr>
      </w:pPr>
      <w:r w:rsidRPr="00D51F3A">
        <w:rPr>
          <w:rFonts w:asciiTheme="majorBidi" w:hAnsiTheme="majorBidi" w:cstheme="majorBidi"/>
          <w:b/>
          <w:bCs/>
          <w:color w:val="FF0000"/>
          <w:sz w:val="32"/>
          <w:szCs w:val="32"/>
          <w:u w:val="single"/>
        </w:rPr>
        <w:t xml:space="preserve">Etape1 : </w:t>
      </w:r>
      <w:r w:rsidR="003D5363" w:rsidRPr="00D51F3A">
        <w:rPr>
          <w:rFonts w:asciiTheme="majorBidi" w:hAnsiTheme="majorBidi" w:cstheme="majorBidi"/>
          <w:b/>
          <w:bCs/>
          <w:color w:val="FF0000"/>
          <w:sz w:val="32"/>
          <w:szCs w:val="32"/>
          <w:u w:val="single"/>
        </w:rPr>
        <w:t>découverte</w:t>
      </w:r>
    </w:p>
    <w:p w:rsidR="003D5363" w:rsidRPr="00D332C2" w:rsidRDefault="00D332C2" w:rsidP="00D332C2">
      <w:pPr>
        <w:spacing w:line="360" w:lineRule="auto"/>
        <w:ind w:firstLine="284"/>
        <w:rPr>
          <w:rFonts w:asciiTheme="majorBidi" w:hAnsiTheme="majorBidi" w:cstheme="majorBidi"/>
          <w:sz w:val="24"/>
          <w:szCs w:val="24"/>
        </w:rPr>
      </w:pPr>
      <w:r>
        <w:rPr>
          <w:rFonts w:asciiTheme="majorBidi" w:hAnsiTheme="majorBidi" w:cstheme="majorBidi"/>
          <w:sz w:val="24"/>
          <w:szCs w:val="24"/>
        </w:rPr>
        <w:lastRenderedPageBreak/>
        <w:t>L’enseignant</w:t>
      </w:r>
      <w:r w:rsidR="003D5363" w:rsidRPr="00D332C2">
        <w:rPr>
          <w:rFonts w:asciiTheme="majorBidi" w:hAnsiTheme="majorBidi" w:cstheme="majorBidi"/>
          <w:sz w:val="24"/>
          <w:szCs w:val="24"/>
        </w:rPr>
        <w:t xml:space="preserve"> présente un poster d’une maison à la compagne avec une fille et un garçon sous des flocons de neige, il pose des questions dessus, les apprenants répondent.</w:t>
      </w:r>
      <w:r w:rsidR="003D5363" w:rsidRPr="00D332C2">
        <w:rPr>
          <w:rFonts w:asciiTheme="majorBidi" w:hAnsiTheme="majorBidi" w:cstheme="majorBidi"/>
          <w:sz w:val="24"/>
          <w:szCs w:val="24"/>
        </w:rPr>
        <w:br/>
        <w:t>o Le prof présente le texte :</w:t>
      </w:r>
      <w:r w:rsidR="003D5363" w:rsidRPr="00D332C2">
        <w:rPr>
          <w:rFonts w:asciiTheme="majorBidi" w:hAnsiTheme="majorBidi" w:cstheme="majorBidi"/>
          <w:sz w:val="24"/>
          <w:szCs w:val="24"/>
        </w:rPr>
        <w:br/>
        <w:t>o Lecture magistrale</w:t>
      </w:r>
      <w:r w:rsidR="003D5363" w:rsidRPr="00D332C2">
        <w:rPr>
          <w:rFonts w:asciiTheme="majorBidi" w:hAnsiTheme="majorBidi" w:cstheme="majorBidi"/>
          <w:sz w:val="24"/>
          <w:szCs w:val="24"/>
        </w:rPr>
        <w:br/>
        <w:t>o Lectures individuelles Faites par deux ou trois élèves</w:t>
      </w:r>
      <w:r w:rsidR="003D5363" w:rsidRPr="00D332C2">
        <w:rPr>
          <w:rFonts w:asciiTheme="majorBidi" w:hAnsiTheme="majorBidi" w:cstheme="majorBidi"/>
          <w:sz w:val="24"/>
          <w:szCs w:val="24"/>
        </w:rPr>
        <w:br/>
        <w:t>o Questions sur le début et le milieu du récit :</w:t>
      </w:r>
      <w:r w:rsidR="003D5363" w:rsidRPr="00D332C2">
        <w:rPr>
          <w:rFonts w:asciiTheme="majorBidi" w:hAnsiTheme="majorBidi" w:cstheme="majorBidi"/>
          <w:sz w:val="24"/>
          <w:szCs w:val="24"/>
        </w:rPr>
        <w:br/>
        <w:t>-Qui est le personnage principal de ce récit ?</w:t>
      </w:r>
      <w:r w:rsidR="003D5363" w:rsidRPr="00D332C2">
        <w:rPr>
          <w:rFonts w:asciiTheme="majorBidi" w:hAnsiTheme="majorBidi" w:cstheme="majorBidi"/>
          <w:sz w:val="24"/>
          <w:szCs w:val="24"/>
        </w:rPr>
        <w:br/>
        <w:t>-Où vivait –il ? Avec qui ?</w:t>
      </w:r>
      <w:r w:rsidR="003D5363" w:rsidRPr="00D332C2">
        <w:rPr>
          <w:rFonts w:asciiTheme="majorBidi" w:hAnsiTheme="majorBidi" w:cstheme="majorBidi"/>
          <w:sz w:val="24"/>
          <w:szCs w:val="24"/>
        </w:rPr>
        <w:br/>
        <w:t>-Quel temps faisait-il ?</w:t>
      </w:r>
      <w:r w:rsidR="003D5363" w:rsidRPr="00D332C2">
        <w:rPr>
          <w:rFonts w:asciiTheme="majorBidi" w:hAnsiTheme="majorBidi" w:cstheme="majorBidi"/>
          <w:sz w:val="24"/>
          <w:szCs w:val="24"/>
        </w:rPr>
        <w:br/>
        <w:t>-C’est quelle saison ?</w:t>
      </w:r>
      <w:r w:rsidR="003D5363" w:rsidRPr="00D332C2">
        <w:rPr>
          <w:rFonts w:asciiTheme="majorBidi" w:hAnsiTheme="majorBidi" w:cstheme="majorBidi"/>
          <w:sz w:val="24"/>
          <w:szCs w:val="24"/>
        </w:rPr>
        <w:br/>
        <w:t>- Qui sonna à la porte ? pourquoi ?</w:t>
      </w:r>
      <w:r w:rsidR="003D5363" w:rsidRPr="00D332C2">
        <w:rPr>
          <w:rFonts w:asciiTheme="majorBidi" w:hAnsiTheme="majorBidi" w:cstheme="majorBidi"/>
          <w:sz w:val="24"/>
          <w:szCs w:val="24"/>
        </w:rPr>
        <w:br/>
        <w:t>-Est- ce que ce récit est terminé ?</w:t>
      </w:r>
      <w:r w:rsidR="003D5363" w:rsidRPr="00D332C2">
        <w:rPr>
          <w:rFonts w:asciiTheme="majorBidi" w:hAnsiTheme="majorBidi" w:cstheme="majorBidi"/>
          <w:sz w:val="24"/>
          <w:szCs w:val="24"/>
        </w:rPr>
        <w:br/>
        <w:t>o Rechercher des caractéristiques de la fin du récit </w:t>
      </w:r>
      <w:r w:rsidR="003D5363" w:rsidRPr="00D332C2">
        <w:rPr>
          <w:rFonts w:asciiTheme="majorBidi" w:hAnsiTheme="majorBidi" w:cstheme="majorBidi"/>
          <w:sz w:val="24"/>
          <w:szCs w:val="24"/>
        </w:rPr>
        <w:br/>
        <w:t xml:space="preserve">- </w:t>
      </w:r>
      <w:r>
        <w:rPr>
          <w:rFonts w:asciiTheme="majorBidi" w:hAnsiTheme="majorBidi" w:cstheme="majorBidi"/>
          <w:sz w:val="24"/>
          <w:szCs w:val="24"/>
        </w:rPr>
        <w:t>l’enseignant</w:t>
      </w:r>
      <w:r w:rsidR="003D5363" w:rsidRPr="00D332C2">
        <w:rPr>
          <w:rFonts w:asciiTheme="majorBidi" w:hAnsiTheme="majorBidi" w:cstheme="majorBidi"/>
          <w:sz w:val="24"/>
          <w:szCs w:val="24"/>
        </w:rPr>
        <w:t xml:space="preserve"> demande aux apprenants de choisir des fins parmi celles proposées en justifiant leurs choix</w:t>
      </w:r>
      <w:r w:rsidR="003D5363" w:rsidRPr="00D332C2">
        <w:rPr>
          <w:rFonts w:asciiTheme="majorBidi" w:hAnsiTheme="majorBidi" w:cstheme="majorBidi"/>
          <w:sz w:val="24"/>
          <w:szCs w:val="24"/>
        </w:rPr>
        <w:br/>
        <w:t>A- Siham, donna à boire de l’eau fraiche à Amine, il a eu très chaud.</w:t>
      </w:r>
      <w:r w:rsidR="003D5363" w:rsidRPr="00D332C2">
        <w:rPr>
          <w:rFonts w:asciiTheme="majorBidi" w:hAnsiTheme="majorBidi" w:cstheme="majorBidi"/>
          <w:sz w:val="24"/>
          <w:szCs w:val="24"/>
        </w:rPr>
        <w:br/>
        <w:t>B- Siham, entendit attentivement amine, s’habilla chaudement, et sortit construire un bonhomme de neige avec lui.</w:t>
      </w:r>
      <w:r w:rsidR="003D5363" w:rsidRPr="00D332C2">
        <w:rPr>
          <w:rFonts w:asciiTheme="majorBidi" w:hAnsiTheme="majorBidi" w:cstheme="majorBidi"/>
          <w:sz w:val="24"/>
          <w:szCs w:val="24"/>
        </w:rPr>
        <w:br/>
        <w:t>C- les parents de Siham invitaient tous les voisins pour son anniversaire.</w:t>
      </w:r>
      <w:r w:rsidR="003D5363" w:rsidRPr="00D332C2">
        <w:rPr>
          <w:rFonts w:asciiTheme="majorBidi" w:hAnsiTheme="majorBidi" w:cstheme="majorBidi"/>
          <w:sz w:val="24"/>
          <w:szCs w:val="24"/>
        </w:rPr>
        <w:br/>
        <w:t>o Faire observer, lire et faire lire les trois propositions de fin du récit.</w:t>
      </w:r>
      <w:r w:rsidR="003D5363" w:rsidRPr="00D332C2">
        <w:rPr>
          <w:rFonts w:asciiTheme="majorBidi" w:hAnsiTheme="majorBidi" w:cstheme="majorBidi"/>
          <w:sz w:val="24"/>
          <w:szCs w:val="24"/>
        </w:rPr>
        <w:br/>
        <w:t>o Orienter l’observation des élèves par des questions :</w:t>
      </w:r>
      <w:r w:rsidR="003D5363" w:rsidRPr="00D332C2">
        <w:rPr>
          <w:rFonts w:asciiTheme="majorBidi" w:hAnsiTheme="majorBidi" w:cstheme="majorBidi"/>
          <w:sz w:val="24"/>
          <w:szCs w:val="24"/>
        </w:rPr>
        <w:br/>
        <w:t>- Sur quoi nous informe cette partie du récit ?</w:t>
      </w:r>
      <w:r w:rsidR="003D5363" w:rsidRPr="00D332C2">
        <w:rPr>
          <w:rFonts w:asciiTheme="majorBidi" w:hAnsiTheme="majorBidi" w:cstheme="majorBidi"/>
          <w:sz w:val="24"/>
          <w:szCs w:val="24"/>
        </w:rPr>
        <w:br/>
        <w:t>- Le personnage principal a-t-il disparu ?</w:t>
      </w:r>
      <w:r w:rsidR="003D5363" w:rsidRPr="00D332C2">
        <w:rPr>
          <w:rFonts w:asciiTheme="majorBidi" w:hAnsiTheme="majorBidi" w:cstheme="majorBidi"/>
          <w:sz w:val="24"/>
          <w:szCs w:val="24"/>
        </w:rPr>
        <w:br/>
        <w:t>- Quel événement inattendu s’est-il produit et qui a changé la situation du début ?</w:t>
      </w:r>
      <w:r w:rsidR="003D5363" w:rsidRPr="00D332C2">
        <w:rPr>
          <w:rFonts w:asciiTheme="majorBidi" w:hAnsiTheme="majorBidi" w:cstheme="majorBidi"/>
          <w:sz w:val="24"/>
          <w:szCs w:val="24"/>
        </w:rPr>
        <w:br/>
        <w:t>- Les événements de cette partie ont-ils un lien avec les événements de début ?</w:t>
      </w:r>
      <w:r w:rsidR="003D5363" w:rsidRPr="00D332C2">
        <w:rPr>
          <w:rFonts w:asciiTheme="majorBidi" w:hAnsiTheme="majorBidi" w:cstheme="majorBidi"/>
          <w:sz w:val="24"/>
          <w:szCs w:val="24"/>
        </w:rPr>
        <w:br/>
        <w:t>- A quels temps sont conjugués les verbes ?</w:t>
      </w:r>
      <w:r w:rsidR="003D5363" w:rsidRPr="00D332C2">
        <w:rPr>
          <w:rFonts w:asciiTheme="majorBidi" w:hAnsiTheme="majorBidi" w:cstheme="majorBidi"/>
          <w:sz w:val="24"/>
          <w:szCs w:val="24"/>
        </w:rPr>
        <w:br/>
        <w:t>- Comment trouves-tu la fin de ce récit ?</w:t>
      </w:r>
      <w:r w:rsidR="003D5363" w:rsidRPr="00D332C2">
        <w:rPr>
          <w:rFonts w:asciiTheme="majorBidi" w:hAnsiTheme="majorBidi" w:cstheme="majorBidi"/>
          <w:sz w:val="24"/>
          <w:szCs w:val="24"/>
        </w:rPr>
        <w:br/>
        <w:t>- Relève la phrase qui conclut le récit ?</w:t>
      </w:r>
      <w:r w:rsidR="003D5363" w:rsidRPr="00D332C2">
        <w:rPr>
          <w:rFonts w:asciiTheme="majorBidi" w:hAnsiTheme="majorBidi" w:cstheme="majorBidi"/>
          <w:sz w:val="24"/>
          <w:szCs w:val="24"/>
        </w:rPr>
        <w:br/>
        <w:t>o Amener les apprenants à trouver une règle d’écriture :</w:t>
      </w:r>
      <w:r w:rsidR="003D5363" w:rsidRPr="00D332C2">
        <w:rPr>
          <w:rFonts w:asciiTheme="majorBidi" w:hAnsiTheme="majorBidi" w:cstheme="majorBidi"/>
          <w:sz w:val="24"/>
          <w:szCs w:val="24"/>
        </w:rPr>
        <w:br/>
        <w:t>Pour continuer un récit, il faut :</w:t>
      </w:r>
      <w:r w:rsidR="003D5363" w:rsidRPr="00D332C2">
        <w:rPr>
          <w:rFonts w:asciiTheme="majorBidi" w:hAnsiTheme="majorBidi" w:cstheme="majorBidi"/>
          <w:sz w:val="24"/>
          <w:szCs w:val="24"/>
        </w:rPr>
        <w:br/>
        <w:t>-Repérer dans le début du récit les indices qui permettent de rédiger la fin :</w:t>
      </w:r>
      <w:r w:rsidR="003D5363" w:rsidRPr="00D332C2">
        <w:rPr>
          <w:rFonts w:asciiTheme="majorBidi" w:hAnsiTheme="majorBidi" w:cstheme="majorBidi"/>
          <w:sz w:val="24"/>
          <w:szCs w:val="24"/>
        </w:rPr>
        <w:br/>
        <w:t>Le personnage principal.</w:t>
      </w:r>
      <w:r w:rsidR="003D5363" w:rsidRPr="00D332C2">
        <w:rPr>
          <w:rFonts w:asciiTheme="majorBidi" w:hAnsiTheme="majorBidi" w:cstheme="majorBidi"/>
          <w:sz w:val="24"/>
          <w:szCs w:val="24"/>
        </w:rPr>
        <w:br/>
        <w:t>Les temps et le lieu, les événements.</w:t>
      </w:r>
      <w:r w:rsidR="003D5363" w:rsidRPr="00D332C2">
        <w:rPr>
          <w:rFonts w:asciiTheme="majorBidi" w:hAnsiTheme="majorBidi" w:cstheme="majorBidi"/>
          <w:sz w:val="24"/>
          <w:szCs w:val="24"/>
        </w:rPr>
        <w:br/>
        <w:t>- Etablir un lien entre les événements du début et ceux de la fin du récit.</w:t>
      </w:r>
      <w:r w:rsidR="003D5363" w:rsidRPr="00D332C2">
        <w:rPr>
          <w:rFonts w:asciiTheme="majorBidi" w:hAnsiTheme="majorBidi" w:cstheme="majorBidi"/>
          <w:sz w:val="24"/>
          <w:szCs w:val="24"/>
        </w:rPr>
        <w:br/>
      </w:r>
      <w:r w:rsidR="003D5363" w:rsidRPr="00D332C2">
        <w:rPr>
          <w:rFonts w:asciiTheme="majorBidi" w:hAnsiTheme="majorBidi" w:cstheme="majorBidi"/>
          <w:sz w:val="24"/>
          <w:szCs w:val="24"/>
        </w:rPr>
        <w:lastRenderedPageBreak/>
        <w:t>-Introduire un événement qui peut être heureux ou malheureux et qui peut modifier la situation de début.</w:t>
      </w:r>
      <w:r w:rsidR="003D5363" w:rsidRPr="00D332C2">
        <w:rPr>
          <w:rFonts w:asciiTheme="majorBidi" w:hAnsiTheme="majorBidi" w:cstheme="majorBidi"/>
          <w:sz w:val="24"/>
          <w:szCs w:val="24"/>
        </w:rPr>
        <w:br/>
        <w:t>Cette règle sera notée au tableau afin d’établir une grille de relecture (grille de vérification).</w:t>
      </w:r>
    </w:p>
    <w:p w:rsidR="00802AB2" w:rsidRPr="00D332C2" w:rsidRDefault="003D5363" w:rsidP="00D332C2">
      <w:pPr>
        <w:spacing w:line="360" w:lineRule="auto"/>
        <w:ind w:firstLine="284"/>
        <w:rPr>
          <w:rFonts w:asciiTheme="majorBidi" w:hAnsiTheme="majorBidi" w:cstheme="majorBidi"/>
          <w:b/>
          <w:bCs/>
          <w:color w:val="FF0000"/>
          <w:sz w:val="32"/>
          <w:szCs w:val="32"/>
          <w:u w:val="single"/>
        </w:rPr>
      </w:pPr>
      <w:r w:rsidRPr="00D332C2">
        <w:rPr>
          <w:rFonts w:asciiTheme="majorBidi" w:hAnsiTheme="majorBidi" w:cstheme="majorBidi"/>
          <w:b/>
          <w:bCs/>
          <w:color w:val="FF0000"/>
          <w:sz w:val="32"/>
          <w:szCs w:val="32"/>
          <w:u w:val="single"/>
        </w:rPr>
        <w:t>Etape 2</w:t>
      </w:r>
      <w:r w:rsidR="005662F0" w:rsidRPr="00D332C2">
        <w:rPr>
          <w:rFonts w:asciiTheme="majorBidi" w:hAnsiTheme="majorBidi" w:cstheme="majorBidi"/>
          <w:b/>
          <w:bCs/>
          <w:color w:val="FF0000"/>
          <w:sz w:val="32"/>
          <w:szCs w:val="32"/>
          <w:u w:val="single"/>
        </w:rPr>
        <w:t xml:space="preserve"> : entrainement</w:t>
      </w:r>
      <w:r w:rsidRPr="00D332C2">
        <w:rPr>
          <w:rFonts w:asciiTheme="majorBidi" w:hAnsiTheme="majorBidi" w:cstheme="majorBidi"/>
          <w:b/>
          <w:bCs/>
          <w:color w:val="FF0000"/>
          <w:sz w:val="32"/>
          <w:szCs w:val="32"/>
          <w:u w:val="single"/>
        </w:rPr>
        <w:t> </w:t>
      </w:r>
    </w:p>
    <w:p w:rsidR="005662F0" w:rsidRPr="00D332C2" w:rsidRDefault="005662F0"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 xml:space="preserve">Exemple </w:t>
      </w:r>
      <w:r w:rsidR="002B599B" w:rsidRPr="00D332C2">
        <w:rPr>
          <w:rFonts w:asciiTheme="majorBidi" w:hAnsiTheme="majorBidi" w:cstheme="majorBidi"/>
          <w:sz w:val="24"/>
          <w:szCs w:val="24"/>
        </w:rPr>
        <w:t>d’une activité</w:t>
      </w:r>
      <w:r w:rsidRPr="00D332C2">
        <w:rPr>
          <w:rFonts w:asciiTheme="majorBidi" w:hAnsiTheme="majorBidi" w:cstheme="majorBidi"/>
          <w:sz w:val="24"/>
          <w:szCs w:val="24"/>
        </w:rPr>
        <w:t xml:space="preserve"> d’entrainement </w:t>
      </w:r>
      <w:r w:rsidR="002B599B" w:rsidRPr="00D332C2">
        <w:rPr>
          <w:rFonts w:asciiTheme="majorBidi" w:hAnsiTheme="majorBidi" w:cstheme="majorBidi"/>
          <w:sz w:val="24"/>
          <w:szCs w:val="24"/>
        </w:rPr>
        <w:t>(tirer du manuel de l’élève</w:t>
      </w:r>
      <w:r w:rsidR="00880C2F" w:rsidRPr="00D332C2">
        <w:rPr>
          <w:rFonts w:asciiTheme="majorBidi" w:hAnsiTheme="majorBidi" w:cstheme="majorBidi"/>
          <w:sz w:val="24"/>
          <w:szCs w:val="24"/>
        </w:rPr>
        <w:t>) :</w:t>
      </w:r>
    </w:p>
    <w:p w:rsidR="002B599B" w:rsidRPr="00D332C2" w:rsidRDefault="002B599B"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Voici le début d’un récit :</w:t>
      </w:r>
    </w:p>
    <w:p w:rsidR="002B599B" w:rsidRPr="00D332C2" w:rsidRDefault="00D51F3A" w:rsidP="00D332C2">
      <w:pPr>
        <w:spacing w:line="360" w:lineRule="auto"/>
        <w:ind w:firstLine="284"/>
        <w:rPr>
          <w:rFonts w:asciiTheme="majorBidi" w:hAnsiTheme="majorBidi" w:cstheme="majorBidi"/>
          <w:sz w:val="24"/>
          <w:szCs w:val="24"/>
        </w:rPr>
      </w:pPr>
      <w:r w:rsidRPr="00D332C2">
        <w:rPr>
          <w:rFonts w:asciiTheme="majorBidi" w:hAnsiTheme="majorBidi" w:cstheme="majorBidi"/>
          <w:noProof/>
          <w:sz w:val="24"/>
          <w:szCs w:val="24"/>
          <w:lang w:eastAsia="fr-FR"/>
        </w:rPr>
        <mc:AlternateContent>
          <mc:Choice Requires="wps">
            <w:drawing>
              <wp:anchor distT="0" distB="0" distL="114300" distR="114300" simplePos="0" relativeHeight="251660288" behindDoc="0" locked="0" layoutInCell="1" allowOverlap="1" wp14:anchorId="3370C7C8" wp14:editId="08AD1C86">
                <wp:simplePos x="0" y="0"/>
                <wp:positionH relativeFrom="margin">
                  <wp:align>left</wp:align>
                </wp:positionH>
                <wp:positionV relativeFrom="paragraph">
                  <wp:posOffset>13336</wp:posOffset>
                </wp:positionV>
                <wp:extent cx="5619750" cy="1009650"/>
                <wp:effectExtent l="0" t="0" r="19050" b="19050"/>
                <wp:wrapNone/>
                <wp:docPr id="2" name="Zone de texte 2"/>
                <wp:cNvGraphicFramePr/>
                <a:graphic xmlns:a="http://schemas.openxmlformats.org/drawingml/2006/main">
                  <a:graphicData uri="http://schemas.microsoft.com/office/word/2010/wordprocessingShape">
                    <wps:wsp>
                      <wps:cNvSpPr txBox="1"/>
                      <wps:spPr>
                        <a:xfrm>
                          <a:off x="0" y="0"/>
                          <a:ext cx="5619750" cy="1009650"/>
                        </a:xfrm>
                        <a:prstGeom prst="rect">
                          <a:avLst/>
                        </a:prstGeom>
                        <a:solidFill>
                          <a:schemeClr val="lt1"/>
                        </a:solidFill>
                        <a:ln w="6350">
                          <a:solidFill>
                            <a:prstClr val="black"/>
                          </a:solidFill>
                        </a:ln>
                      </wps:spPr>
                      <wps:txbx>
                        <w:txbxContent>
                          <w:p w:rsidR="002B599B" w:rsidRPr="00D51F3A" w:rsidRDefault="002B599B" w:rsidP="00D51F3A">
                            <w:pPr>
                              <w:ind w:firstLine="284"/>
                              <w:rPr>
                                <w:rFonts w:asciiTheme="majorBidi" w:hAnsiTheme="majorBidi" w:cstheme="majorBidi"/>
                                <w:color w:val="002060"/>
                              </w:rPr>
                            </w:pPr>
                            <w:r w:rsidRPr="00D51F3A">
                              <w:rPr>
                                <w:rFonts w:asciiTheme="majorBidi" w:hAnsiTheme="majorBidi" w:cstheme="majorBidi"/>
                                <w:color w:val="002060"/>
                              </w:rPr>
                              <w:t xml:space="preserve">Il était une fois, un jeun </w:t>
                            </w:r>
                            <w:r w:rsidR="00880C2F" w:rsidRPr="00D51F3A">
                              <w:rPr>
                                <w:rFonts w:asciiTheme="majorBidi" w:hAnsiTheme="majorBidi" w:cstheme="majorBidi"/>
                                <w:color w:val="002060"/>
                              </w:rPr>
                              <w:t>garçon</w:t>
                            </w:r>
                            <w:r w:rsidRPr="00D51F3A">
                              <w:rPr>
                                <w:rFonts w:asciiTheme="majorBidi" w:hAnsiTheme="majorBidi" w:cstheme="majorBidi"/>
                                <w:color w:val="002060"/>
                              </w:rPr>
                              <w:t xml:space="preserve"> qui s’appelait Adil.</w:t>
                            </w:r>
                          </w:p>
                          <w:p w:rsidR="002B599B" w:rsidRPr="00D51F3A" w:rsidRDefault="002B599B" w:rsidP="00D51F3A">
                            <w:pPr>
                              <w:ind w:firstLine="284"/>
                              <w:rPr>
                                <w:rFonts w:asciiTheme="majorBidi" w:hAnsiTheme="majorBidi" w:cstheme="majorBidi"/>
                                <w:color w:val="002060"/>
                              </w:rPr>
                            </w:pPr>
                            <w:r w:rsidRPr="00D51F3A">
                              <w:rPr>
                                <w:rFonts w:asciiTheme="majorBidi" w:hAnsiTheme="majorBidi" w:cstheme="majorBidi"/>
                                <w:color w:val="002060"/>
                              </w:rPr>
                              <w:t>Il vivait à la montagne avec ses grands parents. Il était toujours malade et n’arrivait pas à marcher malgré les efforts pour le soigner.</w:t>
                            </w:r>
                          </w:p>
                          <w:p w:rsidR="002B599B" w:rsidRPr="00D51F3A" w:rsidRDefault="002B599B" w:rsidP="00D51F3A">
                            <w:pPr>
                              <w:ind w:firstLine="284"/>
                              <w:rPr>
                                <w:rFonts w:asciiTheme="majorBidi" w:hAnsiTheme="majorBidi" w:cstheme="majorBidi"/>
                                <w:color w:val="002060"/>
                              </w:rPr>
                            </w:pPr>
                            <w:r w:rsidRPr="00D51F3A">
                              <w:rPr>
                                <w:rFonts w:asciiTheme="majorBidi" w:hAnsiTheme="majorBidi" w:cstheme="majorBidi"/>
                                <w:color w:val="002060"/>
                              </w:rPr>
                              <w:t>Un jour un guérisseur arriva au village…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70C7C8" id="Zone de texte 2" o:spid="_x0000_s1027" type="#_x0000_t202" style="position:absolute;left:0;text-align:left;margin-left:0;margin-top:1.05pt;width:442.5pt;height:79.5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" fillcolor="white [3201]" strokeweight=".5pt">
                <v:textbox>
                  <w:txbxContent>
                    <w:p w:rsidR="002B599B" w:rsidRPr="00D51F3A" w:rsidRDefault="002B599B" w:rsidP="00D51F3A">
                      <w:pPr>
                        <w:ind w:firstLine="284"/>
                        <w:rPr>
                          <w:rFonts w:asciiTheme="majorBidi" w:hAnsiTheme="majorBidi" w:cstheme="majorBidi"/>
                          <w:color w:val="002060"/>
                        </w:rPr>
                      </w:pPr>
                      <w:r w:rsidRPr="00D51F3A">
                        <w:rPr>
                          <w:rFonts w:asciiTheme="majorBidi" w:hAnsiTheme="majorBidi" w:cstheme="majorBidi"/>
                          <w:color w:val="002060"/>
                        </w:rPr>
                        <w:t xml:space="preserve">Il était une fois, un jeun </w:t>
                      </w:r>
                      <w:r w:rsidR="00880C2F" w:rsidRPr="00D51F3A">
                        <w:rPr>
                          <w:rFonts w:asciiTheme="majorBidi" w:hAnsiTheme="majorBidi" w:cstheme="majorBidi"/>
                          <w:color w:val="002060"/>
                        </w:rPr>
                        <w:t>garçon</w:t>
                      </w:r>
                      <w:r w:rsidRPr="00D51F3A">
                        <w:rPr>
                          <w:rFonts w:asciiTheme="majorBidi" w:hAnsiTheme="majorBidi" w:cstheme="majorBidi"/>
                          <w:color w:val="002060"/>
                        </w:rPr>
                        <w:t xml:space="preserve"> qui s’appelait Adil.</w:t>
                      </w:r>
                    </w:p>
                    <w:p w:rsidR="002B599B" w:rsidRPr="00D51F3A" w:rsidRDefault="002B599B" w:rsidP="00D51F3A">
                      <w:pPr>
                        <w:ind w:firstLine="284"/>
                        <w:rPr>
                          <w:rFonts w:asciiTheme="majorBidi" w:hAnsiTheme="majorBidi" w:cstheme="majorBidi"/>
                          <w:color w:val="002060"/>
                        </w:rPr>
                      </w:pPr>
                      <w:r w:rsidRPr="00D51F3A">
                        <w:rPr>
                          <w:rFonts w:asciiTheme="majorBidi" w:hAnsiTheme="majorBidi" w:cstheme="majorBidi"/>
                          <w:color w:val="002060"/>
                        </w:rPr>
                        <w:t>Il vivait à la montagne avec ses grands parents. Il était toujours malade et n’arrivait pas à marcher malgré les efforts pour le soigner.</w:t>
                      </w:r>
                    </w:p>
                    <w:p w:rsidR="002B599B" w:rsidRPr="00D51F3A" w:rsidRDefault="002B599B" w:rsidP="00D51F3A">
                      <w:pPr>
                        <w:ind w:firstLine="284"/>
                        <w:rPr>
                          <w:rFonts w:asciiTheme="majorBidi" w:hAnsiTheme="majorBidi" w:cstheme="majorBidi"/>
                          <w:color w:val="002060"/>
                        </w:rPr>
                      </w:pPr>
                      <w:r w:rsidRPr="00D51F3A">
                        <w:rPr>
                          <w:rFonts w:asciiTheme="majorBidi" w:hAnsiTheme="majorBidi" w:cstheme="majorBidi"/>
                          <w:color w:val="002060"/>
                        </w:rPr>
                        <w:t>Un jour un guérisseur arriva au village…</w:t>
                      </w:r>
                    </w:p>
                  </w:txbxContent>
                </v:textbox>
                <w10:wrap anchorx="margin"/>
              </v:shape>
            </w:pict>
          </mc:Fallback>
        </mc:AlternateContent>
      </w:r>
    </w:p>
    <w:p w:rsidR="002B599B" w:rsidRPr="00D332C2" w:rsidRDefault="002B599B" w:rsidP="00D332C2">
      <w:pPr>
        <w:spacing w:line="360" w:lineRule="auto"/>
        <w:ind w:firstLine="284"/>
        <w:rPr>
          <w:rFonts w:asciiTheme="majorBidi" w:hAnsiTheme="majorBidi" w:cstheme="majorBidi"/>
          <w:sz w:val="24"/>
          <w:szCs w:val="24"/>
        </w:rPr>
      </w:pPr>
    </w:p>
    <w:p w:rsidR="005662F0" w:rsidRPr="00D51F3A" w:rsidRDefault="005662F0" w:rsidP="00D332C2">
      <w:pPr>
        <w:spacing w:line="360" w:lineRule="auto"/>
        <w:ind w:firstLine="284"/>
        <w:rPr>
          <w:rFonts w:asciiTheme="majorBidi" w:hAnsiTheme="majorBidi" w:cstheme="majorBidi"/>
          <w:b/>
          <w:bCs/>
          <w:color w:val="00B050"/>
          <w:sz w:val="24"/>
          <w:szCs w:val="24"/>
          <w:u w:val="single"/>
        </w:rPr>
      </w:pPr>
    </w:p>
    <w:p w:rsidR="002B599B" w:rsidRPr="00D332C2" w:rsidRDefault="002B599B" w:rsidP="00880C2F">
      <w:pPr>
        <w:spacing w:line="360" w:lineRule="auto"/>
        <w:rPr>
          <w:rFonts w:asciiTheme="majorBidi" w:hAnsiTheme="majorBidi" w:cstheme="majorBidi"/>
          <w:sz w:val="24"/>
          <w:szCs w:val="24"/>
        </w:rPr>
      </w:pPr>
    </w:p>
    <w:p w:rsidR="002B599B" w:rsidRPr="00D51F3A" w:rsidRDefault="002B599B" w:rsidP="00D51F3A">
      <w:pPr>
        <w:pStyle w:val="Paragraphedeliste"/>
        <w:numPr>
          <w:ilvl w:val="0"/>
          <w:numId w:val="9"/>
        </w:numPr>
        <w:spacing w:line="360" w:lineRule="auto"/>
        <w:rPr>
          <w:rFonts w:asciiTheme="majorBidi" w:hAnsiTheme="majorBidi" w:cstheme="majorBidi"/>
          <w:sz w:val="24"/>
          <w:szCs w:val="24"/>
        </w:rPr>
      </w:pPr>
      <w:r w:rsidRPr="00D51F3A">
        <w:rPr>
          <w:rFonts w:asciiTheme="majorBidi" w:hAnsiTheme="majorBidi" w:cstheme="majorBidi"/>
          <w:sz w:val="24"/>
          <w:szCs w:val="24"/>
        </w:rPr>
        <w:t>Voici trois propositions de fin de récit. Choisis celle qui convient et justifie ton choix.</w:t>
      </w:r>
    </w:p>
    <w:p w:rsidR="002B599B" w:rsidRPr="00880C2F" w:rsidRDefault="002B599B" w:rsidP="00880C2F">
      <w:pPr>
        <w:pStyle w:val="Paragraphedeliste"/>
        <w:numPr>
          <w:ilvl w:val="0"/>
          <w:numId w:val="3"/>
        </w:numPr>
        <w:spacing w:line="360" w:lineRule="auto"/>
        <w:rPr>
          <w:rFonts w:asciiTheme="majorBidi" w:hAnsiTheme="majorBidi" w:cstheme="majorBidi"/>
          <w:sz w:val="24"/>
          <w:szCs w:val="24"/>
        </w:rPr>
      </w:pPr>
      <w:r w:rsidRPr="00880C2F">
        <w:rPr>
          <w:rFonts w:asciiTheme="majorBidi" w:hAnsiTheme="majorBidi" w:cstheme="majorBidi"/>
          <w:sz w:val="24"/>
          <w:szCs w:val="24"/>
        </w:rPr>
        <w:t>Alors, Adil sauta et joua avec ses amis.</w:t>
      </w:r>
    </w:p>
    <w:p w:rsidR="002B599B" w:rsidRPr="00880C2F" w:rsidRDefault="002B599B" w:rsidP="00880C2F">
      <w:pPr>
        <w:pStyle w:val="Paragraphedeliste"/>
        <w:numPr>
          <w:ilvl w:val="0"/>
          <w:numId w:val="3"/>
        </w:numPr>
        <w:spacing w:line="360" w:lineRule="auto"/>
        <w:rPr>
          <w:rFonts w:asciiTheme="majorBidi" w:hAnsiTheme="majorBidi" w:cstheme="majorBidi"/>
          <w:sz w:val="24"/>
          <w:szCs w:val="24"/>
        </w:rPr>
      </w:pPr>
      <w:r w:rsidRPr="00880C2F">
        <w:rPr>
          <w:rFonts w:asciiTheme="majorBidi" w:hAnsiTheme="majorBidi" w:cstheme="majorBidi"/>
          <w:sz w:val="24"/>
          <w:szCs w:val="24"/>
        </w:rPr>
        <w:t xml:space="preserve">Il conseilla à Adil de bien se nourrir, de profiter des rayons du soleil et de boire la tisane qu’il lui avait préparée. Un mois plus tard. Adil était guéri. </w:t>
      </w:r>
    </w:p>
    <w:p w:rsidR="00F05A2C" w:rsidRPr="00880C2F" w:rsidRDefault="00F05A2C" w:rsidP="00880C2F">
      <w:pPr>
        <w:pStyle w:val="Paragraphedeliste"/>
        <w:numPr>
          <w:ilvl w:val="0"/>
          <w:numId w:val="3"/>
        </w:numPr>
        <w:spacing w:line="360" w:lineRule="auto"/>
        <w:rPr>
          <w:rFonts w:asciiTheme="majorBidi" w:hAnsiTheme="majorBidi" w:cstheme="majorBidi"/>
          <w:sz w:val="24"/>
          <w:szCs w:val="24"/>
        </w:rPr>
      </w:pPr>
      <w:r w:rsidRPr="00880C2F">
        <w:rPr>
          <w:rFonts w:asciiTheme="majorBidi" w:hAnsiTheme="majorBidi" w:cstheme="majorBidi"/>
          <w:sz w:val="24"/>
          <w:szCs w:val="24"/>
        </w:rPr>
        <w:t>Le grand père de Adil avait un moulin. Les villageois venaient moudre leur blé dans son moulin.</w:t>
      </w:r>
    </w:p>
    <w:p w:rsidR="00387D70" w:rsidRPr="00880C2F" w:rsidRDefault="00F05A2C" w:rsidP="00880C2F">
      <w:pPr>
        <w:pStyle w:val="Paragraphedeliste"/>
        <w:numPr>
          <w:ilvl w:val="0"/>
          <w:numId w:val="4"/>
        </w:numPr>
        <w:spacing w:line="360" w:lineRule="auto"/>
        <w:rPr>
          <w:rFonts w:asciiTheme="majorBidi" w:hAnsiTheme="majorBidi" w:cstheme="majorBidi"/>
          <w:b/>
          <w:bCs/>
          <w:color w:val="00B050"/>
          <w:sz w:val="24"/>
          <w:szCs w:val="24"/>
        </w:rPr>
      </w:pPr>
      <w:r w:rsidRPr="00880C2F">
        <w:rPr>
          <w:rFonts w:asciiTheme="majorBidi" w:hAnsiTheme="majorBidi" w:cstheme="majorBidi"/>
          <w:b/>
          <w:bCs/>
          <w:color w:val="00B050"/>
          <w:sz w:val="24"/>
          <w:szCs w:val="24"/>
        </w:rPr>
        <w:t xml:space="preserve">L’enseignant, dans cette étape, doit </w:t>
      </w:r>
      <w:r w:rsidR="00387D70" w:rsidRPr="00880C2F">
        <w:rPr>
          <w:rFonts w:asciiTheme="majorBidi" w:hAnsiTheme="majorBidi" w:cstheme="majorBidi"/>
          <w:b/>
          <w:bCs/>
          <w:color w:val="00B050"/>
          <w:sz w:val="24"/>
          <w:szCs w:val="24"/>
        </w:rPr>
        <w:t>amener</w:t>
      </w:r>
      <w:r w:rsidRPr="00880C2F">
        <w:rPr>
          <w:rFonts w:asciiTheme="majorBidi" w:hAnsiTheme="majorBidi" w:cstheme="majorBidi"/>
          <w:b/>
          <w:bCs/>
          <w:color w:val="00B050"/>
          <w:sz w:val="24"/>
          <w:szCs w:val="24"/>
        </w:rPr>
        <w:t xml:space="preserve"> les apprenants </w:t>
      </w:r>
      <w:r w:rsidR="00387D70" w:rsidRPr="00880C2F">
        <w:rPr>
          <w:rFonts w:asciiTheme="majorBidi" w:hAnsiTheme="majorBidi" w:cstheme="majorBidi"/>
          <w:b/>
          <w:bCs/>
          <w:color w:val="00B050"/>
          <w:sz w:val="24"/>
          <w:szCs w:val="24"/>
        </w:rPr>
        <w:t>à trouver les règles d’écriture et les noter au tableau :</w:t>
      </w:r>
    </w:p>
    <w:p w:rsidR="00F05A2C" w:rsidRPr="00D332C2" w:rsidRDefault="00387D70"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Pour continuer un récit, il faut :</w:t>
      </w:r>
      <w:r w:rsidR="00F05A2C" w:rsidRPr="00D332C2">
        <w:rPr>
          <w:rFonts w:asciiTheme="majorBidi" w:hAnsiTheme="majorBidi" w:cstheme="majorBidi"/>
          <w:sz w:val="24"/>
          <w:szCs w:val="24"/>
        </w:rPr>
        <w:br/>
      </w:r>
      <w:r w:rsidR="00F05A2C" w:rsidRPr="00880C2F">
        <w:rPr>
          <w:rFonts w:asciiTheme="majorBidi" w:hAnsiTheme="majorBidi" w:cstheme="majorBidi"/>
          <w:sz w:val="24"/>
          <w:szCs w:val="24"/>
          <w:u w:val="single"/>
        </w:rPr>
        <w:t>1. Respecter l’histoire.</w:t>
      </w:r>
      <w:r w:rsidR="00F05A2C" w:rsidRPr="00880C2F">
        <w:rPr>
          <w:rFonts w:asciiTheme="majorBidi" w:hAnsiTheme="majorBidi" w:cstheme="majorBidi"/>
          <w:sz w:val="24"/>
          <w:szCs w:val="24"/>
          <w:u w:val="single"/>
        </w:rPr>
        <w:br/>
      </w:r>
      <w:r w:rsidR="00F05A2C" w:rsidRPr="00D332C2">
        <w:rPr>
          <w:rFonts w:asciiTheme="majorBidi" w:hAnsiTheme="majorBidi" w:cstheme="majorBidi"/>
          <w:sz w:val="24"/>
          <w:szCs w:val="24"/>
        </w:rPr>
        <w:t>- Le moment où se déroule l’action.</w:t>
      </w:r>
      <w:r w:rsidR="00F05A2C" w:rsidRPr="00D332C2">
        <w:rPr>
          <w:rFonts w:asciiTheme="majorBidi" w:hAnsiTheme="majorBidi" w:cstheme="majorBidi"/>
          <w:sz w:val="24"/>
          <w:szCs w:val="24"/>
        </w:rPr>
        <w:br/>
        <w:t>- Le lieu où se déroule l’action : dans un des lieux déjà présentés dans le début de l’histoire.</w:t>
      </w:r>
      <w:r w:rsidR="00F05A2C" w:rsidRPr="00D332C2">
        <w:rPr>
          <w:rFonts w:asciiTheme="majorBidi" w:hAnsiTheme="majorBidi" w:cstheme="majorBidi"/>
          <w:sz w:val="24"/>
          <w:szCs w:val="24"/>
        </w:rPr>
        <w:br/>
        <w:t>- Les personnages déjà présents dans le texte et leurs caractéristiques : âge, caractère, milieu social, façon de parler. Il faut éviter de faire intervenir de nouveaux personnages.</w:t>
      </w:r>
      <w:r w:rsidR="00F05A2C" w:rsidRPr="00D332C2">
        <w:rPr>
          <w:rFonts w:asciiTheme="majorBidi" w:hAnsiTheme="majorBidi" w:cstheme="majorBidi"/>
          <w:sz w:val="24"/>
          <w:szCs w:val="24"/>
        </w:rPr>
        <w:br/>
      </w:r>
      <w:r w:rsidR="00F05A2C" w:rsidRPr="00880C2F">
        <w:rPr>
          <w:rFonts w:asciiTheme="majorBidi" w:hAnsiTheme="majorBidi" w:cstheme="majorBidi"/>
          <w:sz w:val="24"/>
          <w:szCs w:val="24"/>
          <w:u w:val="single"/>
        </w:rPr>
        <w:t>2. Respecter la narration :</w:t>
      </w:r>
      <w:r w:rsidR="00F05A2C" w:rsidRPr="00880C2F">
        <w:rPr>
          <w:rFonts w:asciiTheme="majorBidi" w:hAnsiTheme="majorBidi" w:cstheme="majorBidi"/>
          <w:sz w:val="24"/>
          <w:szCs w:val="24"/>
          <w:u w:val="single"/>
        </w:rPr>
        <w:br/>
      </w:r>
      <w:r w:rsidR="00F05A2C" w:rsidRPr="00D332C2">
        <w:rPr>
          <w:rFonts w:asciiTheme="majorBidi" w:hAnsiTheme="majorBidi" w:cstheme="majorBidi"/>
          <w:sz w:val="24"/>
          <w:szCs w:val="24"/>
        </w:rPr>
        <w:t>Il faut maintenir :</w:t>
      </w:r>
      <w:r w:rsidR="00F05A2C" w:rsidRPr="00D332C2">
        <w:rPr>
          <w:rFonts w:asciiTheme="majorBidi" w:hAnsiTheme="majorBidi" w:cstheme="majorBidi"/>
          <w:sz w:val="24"/>
          <w:szCs w:val="24"/>
        </w:rPr>
        <w:br/>
        <w:t>- le même point de vue : si le récit est à la 1ère personne, la suite continuera à la 1ère personne avec un point de vue interne. Si le récit est à la 3ème personne avec un narrateur omniscient, on continuera de même.</w:t>
      </w:r>
      <w:r w:rsidR="00F05A2C" w:rsidRPr="00D332C2">
        <w:rPr>
          <w:rFonts w:asciiTheme="majorBidi" w:hAnsiTheme="majorBidi" w:cstheme="majorBidi"/>
          <w:sz w:val="24"/>
          <w:szCs w:val="24"/>
        </w:rPr>
        <w:br/>
        <w:t xml:space="preserve">- Les mêmes temps verbaux : si le texte est au présent, la suite le sera également. Si le récit est écrit </w:t>
      </w:r>
      <w:r w:rsidR="00F05A2C" w:rsidRPr="00D332C2">
        <w:rPr>
          <w:rFonts w:asciiTheme="majorBidi" w:hAnsiTheme="majorBidi" w:cstheme="majorBidi"/>
          <w:sz w:val="24"/>
          <w:szCs w:val="24"/>
        </w:rPr>
        <w:lastRenderedPageBreak/>
        <w:t>avec les temps du passé, on emploiera, comme l’auteur, le passé composé, l’imparfait …</w:t>
      </w:r>
      <w:r w:rsidR="00F05A2C" w:rsidRPr="00D332C2">
        <w:rPr>
          <w:rFonts w:asciiTheme="majorBidi" w:hAnsiTheme="majorBidi" w:cstheme="majorBidi"/>
          <w:sz w:val="24"/>
          <w:szCs w:val="24"/>
        </w:rPr>
        <w:br/>
      </w:r>
      <w:r w:rsidR="00F05A2C" w:rsidRPr="00880C2F">
        <w:rPr>
          <w:rFonts w:asciiTheme="majorBidi" w:hAnsiTheme="majorBidi" w:cstheme="majorBidi"/>
          <w:sz w:val="24"/>
          <w:szCs w:val="24"/>
          <w:u w:val="single"/>
        </w:rPr>
        <w:t>3. Reprendre la fin du texte précédent :</w:t>
      </w:r>
      <w:r w:rsidR="00F05A2C" w:rsidRPr="00880C2F">
        <w:rPr>
          <w:rFonts w:asciiTheme="majorBidi" w:hAnsiTheme="majorBidi" w:cstheme="majorBidi"/>
          <w:sz w:val="24"/>
          <w:szCs w:val="24"/>
          <w:u w:val="single"/>
        </w:rPr>
        <w:br/>
      </w:r>
      <w:r w:rsidR="00F05A2C" w:rsidRPr="00D332C2">
        <w:rPr>
          <w:rFonts w:asciiTheme="majorBidi" w:hAnsiTheme="majorBidi" w:cstheme="majorBidi"/>
          <w:sz w:val="24"/>
          <w:szCs w:val="24"/>
        </w:rPr>
        <w:t>- Pour commencer une suite de texte, il faut citer la dernière ou les deux dernières phrases du texte précédent. Elles seront écrites sans guillemets.</w:t>
      </w:r>
      <w:r w:rsidR="00F05A2C" w:rsidRPr="00D332C2">
        <w:rPr>
          <w:rFonts w:asciiTheme="majorBidi" w:hAnsiTheme="majorBidi" w:cstheme="majorBidi"/>
          <w:sz w:val="24"/>
          <w:szCs w:val="24"/>
        </w:rPr>
        <w:br/>
        <w:t>- Dans le texte, on peut souvent trouver des indices qui donnent des pistes pour une suite possible.</w:t>
      </w:r>
      <w:r w:rsidR="00F05A2C" w:rsidRPr="00D332C2">
        <w:rPr>
          <w:rFonts w:asciiTheme="majorBidi" w:hAnsiTheme="majorBidi" w:cstheme="majorBidi"/>
          <w:sz w:val="24"/>
          <w:szCs w:val="24"/>
        </w:rPr>
        <w:br/>
      </w:r>
    </w:p>
    <w:p w:rsidR="003D5363" w:rsidRPr="00D332C2" w:rsidRDefault="005662F0" w:rsidP="00D332C2">
      <w:pPr>
        <w:spacing w:line="360" w:lineRule="auto"/>
        <w:ind w:firstLine="284"/>
        <w:rPr>
          <w:rFonts w:asciiTheme="majorBidi" w:hAnsiTheme="majorBidi" w:cstheme="majorBidi"/>
          <w:b/>
          <w:bCs/>
          <w:color w:val="FF0000"/>
          <w:sz w:val="32"/>
          <w:szCs w:val="32"/>
          <w:u w:val="single"/>
        </w:rPr>
      </w:pPr>
      <w:r w:rsidRPr="00D332C2">
        <w:rPr>
          <w:rFonts w:asciiTheme="majorBidi" w:hAnsiTheme="majorBidi" w:cstheme="majorBidi"/>
          <w:b/>
          <w:bCs/>
          <w:color w:val="FF0000"/>
          <w:sz w:val="32"/>
          <w:szCs w:val="32"/>
          <w:u w:val="single"/>
        </w:rPr>
        <w:t>Etape 3 : production</w:t>
      </w:r>
    </w:p>
    <w:p w:rsidR="00387D70" w:rsidRPr="00D332C2" w:rsidRDefault="00F05A2C"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On peut lire</w:t>
      </w:r>
      <w:r w:rsidR="00387D70" w:rsidRPr="00D332C2">
        <w:rPr>
          <w:rFonts w:asciiTheme="majorBidi" w:hAnsiTheme="majorBidi" w:cstheme="majorBidi"/>
          <w:sz w:val="24"/>
          <w:szCs w:val="24"/>
        </w:rPr>
        <w:t xml:space="preserve"> ou écrire un</w:t>
      </w:r>
      <w:r w:rsidRPr="00D332C2">
        <w:rPr>
          <w:rFonts w:asciiTheme="majorBidi" w:hAnsiTheme="majorBidi" w:cstheme="majorBidi"/>
          <w:sz w:val="24"/>
          <w:szCs w:val="24"/>
        </w:rPr>
        <w:t xml:space="preserve"> texte et demander </w:t>
      </w:r>
      <w:r w:rsidR="00387D70" w:rsidRPr="00D332C2">
        <w:rPr>
          <w:rFonts w:asciiTheme="majorBidi" w:hAnsiTheme="majorBidi" w:cstheme="majorBidi"/>
          <w:sz w:val="24"/>
          <w:szCs w:val="24"/>
        </w:rPr>
        <w:t xml:space="preserve">aux élèves </w:t>
      </w:r>
      <w:r w:rsidRPr="00D332C2">
        <w:rPr>
          <w:rFonts w:asciiTheme="majorBidi" w:hAnsiTheme="majorBidi" w:cstheme="majorBidi"/>
          <w:sz w:val="24"/>
          <w:szCs w:val="24"/>
        </w:rPr>
        <w:t>d’imaginer la suite.</w:t>
      </w:r>
    </w:p>
    <w:p w:rsidR="00880C2F" w:rsidRPr="00D51F3A" w:rsidRDefault="00880C2F" w:rsidP="00880C2F">
      <w:pPr>
        <w:pStyle w:val="Paragraphedeliste"/>
        <w:numPr>
          <w:ilvl w:val="0"/>
          <w:numId w:val="6"/>
        </w:numPr>
        <w:spacing w:line="360" w:lineRule="auto"/>
        <w:rPr>
          <w:rFonts w:asciiTheme="majorBidi" w:hAnsiTheme="majorBidi" w:cstheme="majorBidi"/>
          <w:sz w:val="28"/>
          <w:szCs w:val="28"/>
          <w:u w:val="single"/>
        </w:rPr>
      </w:pPr>
      <w:r w:rsidRPr="00D51F3A">
        <w:rPr>
          <w:rFonts w:asciiTheme="majorBidi" w:hAnsiTheme="majorBidi" w:cstheme="majorBidi"/>
          <w:sz w:val="28"/>
          <w:szCs w:val="28"/>
          <w:u w:val="single"/>
        </w:rPr>
        <w:t>Ecriture du premier jet</w:t>
      </w:r>
    </w:p>
    <w:p w:rsidR="00387D70" w:rsidRPr="00D332C2" w:rsidRDefault="00387D70"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L’</w:t>
      </w:r>
      <w:r w:rsidR="00880C2F" w:rsidRPr="00D332C2">
        <w:rPr>
          <w:rFonts w:asciiTheme="majorBidi" w:hAnsiTheme="majorBidi" w:cstheme="majorBidi"/>
          <w:sz w:val="24"/>
          <w:szCs w:val="24"/>
        </w:rPr>
        <w:t>élève</w:t>
      </w:r>
      <w:r w:rsidRPr="00D332C2">
        <w:rPr>
          <w:rFonts w:asciiTheme="majorBidi" w:hAnsiTheme="majorBidi" w:cstheme="majorBidi"/>
          <w:sz w:val="24"/>
          <w:szCs w:val="24"/>
        </w:rPr>
        <w:t xml:space="preserve"> écr</w:t>
      </w:r>
      <w:r w:rsidR="00B22B46" w:rsidRPr="00D332C2">
        <w:rPr>
          <w:rFonts w:asciiTheme="majorBidi" w:hAnsiTheme="majorBidi" w:cstheme="majorBidi"/>
          <w:sz w:val="24"/>
          <w:szCs w:val="24"/>
        </w:rPr>
        <w:t>it son premier jet au brouillon.</w:t>
      </w:r>
    </w:p>
    <w:p w:rsidR="00B22B46" w:rsidRPr="00D332C2" w:rsidRDefault="00B22B46"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 xml:space="preserve">Une ou deux productions sélectionnées seront lues aux </w:t>
      </w:r>
      <w:proofErr w:type="spellStart"/>
      <w:r w:rsidRPr="00D332C2">
        <w:rPr>
          <w:rFonts w:asciiTheme="majorBidi" w:hAnsiTheme="majorBidi" w:cstheme="majorBidi"/>
          <w:sz w:val="24"/>
          <w:szCs w:val="24"/>
        </w:rPr>
        <w:t>éléves</w:t>
      </w:r>
      <w:proofErr w:type="spellEnd"/>
    </w:p>
    <w:p w:rsidR="00B22B46" w:rsidRPr="00D332C2" w:rsidRDefault="00B22B46"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Les élèves participent au perfectionnement des textes choisi.</w:t>
      </w:r>
    </w:p>
    <w:p w:rsidR="00B22B46" w:rsidRPr="00D332C2" w:rsidRDefault="00B22B46"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Echange de production avec des paires.</w:t>
      </w:r>
    </w:p>
    <w:p w:rsidR="00B22B46" w:rsidRPr="00D51F3A" w:rsidRDefault="00B22B46" w:rsidP="00880C2F">
      <w:pPr>
        <w:pStyle w:val="Paragraphedeliste"/>
        <w:numPr>
          <w:ilvl w:val="0"/>
          <w:numId w:val="6"/>
        </w:numPr>
        <w:spacing w:line="360" w:lineRule="auto"/>
        <w:rPr>
          <w:rFonts w:asciiTheme="majorBidi" w:hAnsiTheme="majorBidi" w:cstheme="majorBidi"/>
          <w:sz w:val="28"/>
          <w:szCs w:val="28"/>
          <w:u w:val="single"/>
        </w:rPr>
      </w:pPr>
      <w:r w:rsidRPr="00D51F3A">
        <w:rPr>
          <w:rFonts w:asciiTheme="majorBidi" w:hAnsiTheme="majorBidi" w:cstheme="majorBidi"/>
          <w:sz w:val="28"/>
          <w:szCs w:val="28"/>
          <w:u w:val="single"/>
        </w:rPr>
        <w:t>Ecriture du deuxième jet</w:t>
      </w:r>
    </w:p>
    <w:p w:rsidR="00B22B46" w:rsidRPr="00D332C2" w:rsidRDefault="00B22B46" w:rsidP="00D332C2">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Le texte final est réécrit sur les cahiers ou sur une feuille.</w:t>
      </w:r>
    </w:p>
    <w:p w:rsidR="00B22B46" w:rsidRPr="00D332C2" w:rsidRDefault="00B22B46" w:rsidP="00D332C2">
      <w:pPr>
        <w:spacing w:line="360" w:lineRule="auto"/>
        <w:ind w:firstLine="284"/>
        <w:rPr>
          <w:rFonts w:asciiTheme="majorBidi" w:hAnsiTheme="majorBidi" w:cstheme="majorBidi"/>
          <w:b/>
          <w:bCs/>
          <w:color w:val="FF0000"/>
          <w:sz w:val="32"/>
          <w:szCs w:val="32"/>
          <w:u w:val="single"/>
        </w:rPr>
      </w:pPr>
      <w:r w:rsidRPr="00D332C2">
        <w:rPr>
          <w:rFonts w:asciiTheme="majorBidi" w:hAnsiTheme="majorBidi" w:cstheme="majorBidi"/>
          <w:b/>
          <w:bCs/>
          <w:color w:val="FF0000"/>
          <w:sz w:val="32"/>
          <w:szCs w:val="32"/>
          <w:u w:val="single"/>
        </w:rPr>
        <w:t>Etape 4 : correction</w:t>
      </w:r>
    </w:p>
    <w:p w:rsidR="00D51F3A" w:rsidRPr="00D51F3A" w:rsidRDefault="00D51F3A" w:rsidP="00D51F3A">
      <w:pPr>
        <w:pStyle w:val="Paragraphedeliste"/>
        <w:numPr>
          <w:ilvl w:val="0"/>
          <w:numId w:val="10"/>
        </w:numPr>
        <w:spacing w:line="360" w:lineRule="auto"/>
        <w:rPr>
          <w:rFonts w:asciiTheme="majorBidi" w:hAnsiTheme="majorBidi" w:cstheme="majorBidi"/>
          <w:b/>
          <w:bCs/>
          <w:sz w:val="24"/>
          <w:szCs w:val="24"/>
          <w:u w:val="single"/>
        </w:rPr>
      </w:pPr>
      <w:r w:rsidRPr="00D51F3A">
        <w:rPr>
          <w:rFonts w:asciiTheme="majorBidi" w:hAnsiTheme="majorBidi" w:cstheme="majorBidi"/>
          <w:b/>
          <w:bCs/>
          <w:sz w:val="24"/>
          <w:szCs w:val="24"/>
          <w:u w:val="single"/>
        </w:rPr>
        <w:t>Critères</w:t>
      </w:r>
      <w:r w:rsidR="00D332C2" w:rsidRPr="00D51F3A">
        <w:rPr>
          <w:rFonts w:asciiTheme="majorBidi" w:hAnsiTheme="majorBidi" w:cstheme="majorBidi"/>
          <w:b/>
          <w:bCs/>
          <w:sz w:val="24"/>
          <w:szCs w:val="24"/>
          <w:u w:val="single"/>
        </w:rPr>
        <w:t xml:space="preserve"> d'évaluation</w:t>
      </w:r>
      <w:r>
        <w:rPr>
          <w:rFonts w:asciiTheme="majorBidi" w:hAnsiTheme="majorBidi" w:cstheme="majorBidi"/>
          <w:b/>
          <w:bCs/>
          <w:sz w:val="24"/>
          <w:szCs w:val="24"/>
          <w:u w:val="single"/>
        </w:rPr>
        <w:t xml:space="preserve"> : </w:t>
      </w:r>
    </w:p>
    <w:p w:rsidR="00D332C2" w:rsidRPr="00D51F3A" w:rsidRDefault="00D51F3A" w:rsidP="00D51F3A">
      <w:r>
        <w:t xml:space="preserve">                                       </w:t>
      </w:r>
      <w:r w:rsidR="00D332C2" w:rsidRPr="00D51F3A">
        <w:t>La pertinence : respect de la consigne</w:t>
      </w:r>
      <w:r w:rsidR="00D332C2" w:rsidRPr="00D51F3A">
        <w:br/>
      </w:r>
      <w:r>
        <w:t xml:space="preserve">                                       </w:t>
      </w:r>
      <w:r w:rsidR="00D332C2" w:rsidRPr="00D51F3A">
        <w:t>La cohérence : organisation et progression du récit produit</w:t>
      </w:r>
      <w:r w:rsidR="00D332C2" w:rsidRPr="00D51F3A">
        <w:br/>
      </w:r>
      <w:r>
        <w:t xml:space="preserve">                                       </w:t>
      </w:r>
      <w:r w:rsidR="00D332C2" w:rsidRPr="00D51F3A">
        <w:t>La correction de la langue</w:t>
      </w:r>
    </w:p>
    <w:p w:rsidR="00722202" w:rsidRDefault="00B22B46" w:rsidP="00F43794">
      <w:pPr>
        <w:pStyle w:val="Paragraphedeliste"/>
        <w:numPr>
          <w:ilvl w:val="0"/>
          <w:numId w:val="15"/>
        </w:numPr>
        <w:spacing w:line="360" w:lineRule="auto"/>
        <w:rPr>
          <w:rFonts w:asciiTheme="majorBidi" w:hAnsiTheme="majorBidi" w:cstheme="majorBidi"/>
          <w:sz w:val="28"/>
          <w:szCs w:val="28"/>
          <w:u w:val="single"/>
        </w:rPr>
      </w:pPr>
      <w:r w:rsidRPr="00D51F3A">
        <w:rPr>
          <w:rFonts w:asciiTheme="majorBidi" w:hAnsiTheme="majorBidi" w:cstheme="majorBidi"/>
          <w:sz w:val="28"/>
          <w:szCs w:val="28"/>
          <w:u w:val="single"/>
        </w:rPr>
        <w:t xml:space="preserve">Correction </w:t>
      </w:r>
      <w:r w:rsidR="00722202">
        <w:rPr>
          <w:rFonts w:asciiTheme="majorBidi" w:hAnsiTheme="majorBidi" w:cstheme="majorBidi"/>
          <w:sz w:val="28"/>
          <w:szCs w:val="28"/>
          <w:u w:val="single"/>
        </w:rPr>
        <w:t>du prof</w:t>
      </w:r>
      <w:r w:rsidRPr="00D51F3A">
        <w:rPr>
          <w:rFonts w:asciiTheme="majorBidi" w:hAnsiTheme="majorBidi" w:cstheme="majorBidi"/>
          <w:sz w:val="28"/>
          <w:szCs w:val="28"/>
          <w:u w:val="single"/>
        </w:rPr>
        <w:t> :</w:t>
      </w:r>
    </w:p>
    <w:p w:rsidR="00F43794" w:rsidRDefault="00722202" w:rsidP="00F43794">
      <w:pPr>
        <w:spacing w:line="360" w:lineRule="auto"/>
        <w:rPr>
          <w:rFonts w:asciiTheme="majorBidi" w:hAnsiTheme="majorBidi" w:cstheme="majorBidi"/>
          <w:sz w:val="24"/>
          <w:szCs w:val="24"/>
        </w:rPr>
      </w:pPr>
      <w:r>
        <w:rPr>
          <w:rFonts w:asciiTheme="majorBidi" w:hAnsiTheme="majorBidi" w:cstheme="majorBidi"/>
          <w:sz w:val="24"/>
          <w:szCs w:val="24"/>
        </w:rPr>
        <w:t xml:space="preserve">     </w:t>
      </w:r>
      <w:r w:rsidRPr="00722202">
        <w:rPr>
          <w:rFonts w:asciiTheme="majorBidi" w:hAnsiTheme="majorBidi" w:cstheme="majorBidi"/>
          <w:sz w:val="24"/>
          <w:szCs w:val="24"/>
        </w:rPr>
        <w:t xml:space="preserve">L’enseignant corrige chaque copie selon la grille élaborée à cet effet. Il note les difficultés les plus </w:t>
      </w:r>
      <w:r>
        <w:rPr>
          <w:rFonts w:asciiTheme="majorBidi" w:hAnsiTheme="majorBidi" w:cstheme="majorBidi"/>
          <w:sz w:val="24"/>
          <w:szCs w:val="24"/>
        </w:rPr>
        <w:t xml:space="preserve">         </w:t>
      </w:r>
      <w:r w:rsidRPr="00722202">
        <w:rPr>
          <w:rFonts w:asciiTheme="majorBidi" w:hAnsiTheme="majorBidi" w:cstheme="majorBidi"/>
          <w:sz w:val="24"/>
          <w:szCs w:val="24"/>
        </w:rPr>
        <w:t>récurrentes et les classes en v</w:t>
      </w:r>
      <w:r>
        <w:rPr>
          <w:rFonts w:asciiTheme="majorBidi" w:hAnsiTheme="majorBidi" w:cstheme="majorBidi"/>
          <w:sz w:val="24"/>
          <w:szCs w:val="24"/>
        </w:rPr>
        <w:t>ue d’une remédiation ultérieure</w:t>
      </w:r>
      <w:r w:rsidR="00F43794">
        <w:rPr>
          <w:rFonts w:asciiTheme="majorBidi" w:hAnsiTheme="majorBidi" w:cstheme="majorBidi"/>
          <w:sz w:val="24"/>
          <w:szCs w:val="24"/>
        </w:rPr>
        <w:t>.</w:t>
      </w:r>
      <w:r>
        <w:rPr>
          <w:rFonts w:asciiTheme="majorBidi" w:hAnsiTheme="majorBidi" w:cstheme="majorBidi"/>
          <w:sz w:val="24"/>
          <w:szCs w:val="24"/>
        </w:rPr>
        <w:t xml:space="preserve"> </w:t>
      </w:r>
    </w:p>
    <w:p w:rsidR="00B22B46" w:rsidRPr="00F43794" w:rsidRDefault="00B22B46" w:rsidP="00F43794">
      <w:pPr>
        <w:pStyle w:val="Paragraphedeliste"/>
        <w:numPr>
          <w:ilvl w:val="0"/>
          <w:numId w:val="15"/>
        </w:numPr>
        <w:spacing w:line="360" w:lineRule="auto"/>
        <w:rPr>
          <w:rFonts w:asciiTheme="majorBidi" w:hAnsiTheme="majorBidi" w:cstheme="majorBidi"/>
          <w:sz w:val="28"/>
          <w:szCs w:val="28"/>
          <w:u w:val="single"/>
        </w:rPr>
      </w:pPr>
      <w:r w:rsidRPr="00F43794">
        <w:rPr>
          <w:rFonts w:asciiTheme="majorBidi" w:hAnsiTheme="majorBidi" w:cstheme="majorBidi"/>
          <w:sz w:val="28"/>
          <w:szCs w:val="28"/>
          <w:u w:val="single"/>
        </w:rPr>
        <w:t xml:space="preserve">Correction </w:t>
      </w:r>
      <w:r w:rsidR="00722202" w:rsidRPr="00F43794">
        <w:rPr>
          <w:rFonts w:asciiTheme="majorBidi" w:hAnsiTheme="majorBidi" w:cstheme="majorBidi"/>
          <w:sz w:val="28"/>
          <w:szCs w:val="28"/>
          <w:u w:val="single"/>
        </w:rPr>
        <w:t>collective</w:t>
      </w:r>
      <w:r w:rsidRPr="00F43794">
        <w:rPr>
          <w:rFonts w:asciiTheme="majorBidi" w:hAnsiTheme="majorBidi" w:cstheme="majorBidi"/>
          <w:sz w:val="28"/>
          <w:szCs w:val="28"/>
          <w:u w:val="single"/>
        </w:rPr>
        <w:t> :</w:t>
      </w:r>
    </w:p>
    <w:p w:rsidR="00722202" w:rsidRPr="00722202" w:rsidRDefault="00F43794" w:rsidP="00722202">
      <w:pPr>
        <w:spacing w:line="360" w:lineRule="auto"/>
        <w:rPr>
          <w:rFonts w:asciiTheme="majorBidi" w:hAnsiTheme="majorBidi" w:cstheme="majorBidi"/>
          <w:sz w:val="24"/>
          <w:szCs w:val="24"/>
        </w:rPr>
      </w:pPr>
      <w:r>
        <w:rPr>
          <w:rFonts w:asciiTheme="majorBidi" w:hAnsiTheme="majorBidi" w:cstheme="majorBidi"/>
          <w:sz w:val="24"/>
          <w:szCs w:val="24"/>
        </w:rPr>
        <w:t xml:space="preserve">     </w:t>
      </w:r>
      <w:r w:rsidRPr="00722202">
        <w:rPr>
          <w:rFonts w:asciiTheme="majorBidi" w:hAnsiTheme="majorBidi" w:cstheme="majorBidi"/>
          <w:sz w:val="24"/>
          <w:szCs w:val="24"/>
        </w:rPr>
        <w:t>Au</w:t>
      </w:r>
      <w:r w:rsidR="00722202" w:rsidRPr="00722202">
        <w:rPr>
          <w:rFonts w:asciiTheme="majorBidi" w:hAnsiTheme="majorBidi" w:cstheme="majorBidi"/>
          <w:sz w:val="24"/>
          <w:szCs w:val="24"/>
        </w:rPr>
        <w:t xml:space="preserve"> cours de cette correction, l’enseignant choisit deux copies sur lesquelles portera la correction collective.</w:t>
      </w:r>
    </w:p>
    <w:p w:rsidR="00722202" w:rsidRPr="00722202" w:rsidRDefault="00F43794" w:rsidP="00722202">
      <w:pPr>
        <w:spacing w:line="360" w:lineRule="auto"/>
        <w:rPr>
          <w:rFonts w:asciiTheme="majorBidi" w:hAnsiTheme="majorBidi" w:cstheme="majorBidi"/>
          <w:sz w:val="24"/>
          <w:szCs w:val="24"/>
        </w:rPr>
      </w:pPr>
      <w:r>
        <w:rPr>
          <w:rFonts w:asciiTheme="majorBidi" w:hAnsiTheme="majorBidi" w:cstheme="majorBidi"/>
          <w:sz w:val="24"/>
          <w:szCs w:val="24"/>
        </w:rPr>
        <w:lastRenderedPageBreak/>
        <w:t xml:space="preserve">     </w:t>
      </w:r>
      <w:r w:rsidR="00722202" w:rsidRPr="00722202">
        <w:rPr>
          <w:rFonts w:asciiTheme="majorBidi" w:hAnsiTheme="majorBidi" w:cstheme="majorBidi"/>
          <w:sz w:val="24"/>
          <w:szCs w:val="24"/>
        </w:rPr>
        <w:t xml:space="preserve">L’enseignant recopie au tableau les productions choisies, les fait lire par leurs rédacteurs </w:t>
      </w:r>
      <w:proofErr w:type="gramStart"/>
      <w:r w:rsidR="00722202" w:rsidRPr="00722202">
        <w:rPr>
          <w:rFonts w:asciiTheme="majorBidi" w:hAnsiTheme="majorBidi" w:cstheme="majorBidi"/>
          <w:sz w:val="24"/>
          <w:szCs w:val="24"/>
        </w:rPr>
        <w:t>respectifs</w:t>
      </w:r>
      <w:proofErr w:type="gramEnd"/>
      <w:r w:rsidR="00722202" w:rsidRPr="00722202">
        <w:rPr>
          <w:rFonts w:asciiTheme="majorBidi" w:hAnsiTheme="majorBidi" w:cstheme="majorBidi"/>
          <w:sz w:val="24"/>
          <w:szCs w:val="24"/>
        </w:rPr>
        <w:t xml:space="preserve"> et conduit la correction.</w:t>
      </w:r>
    </w:p>
    <w:p w:rsidR="00722202" w:rsidRPr="00722202" w:rsidRDefault="00722202" w:rsidP="00722202">
      <w:pPr>
        <w:spacing w:line="360" w:lineRule="auto"/>
        <w:rPr>
          <w:rFonts w:asciiTheme="majorBidi" w:hAnsiTheme="majorBidi" w:cstheme="majorBidi"/>
          <w:sz w:val="24"/>
          <w:szCs w:val="24"/>
        </w:rPr>
      </w:pPr>
      <w:r w:rsidRPr="00722202">
        <w:rPr>
          <w:rFonts w:asciiTheme="majorBidi" w:hAnsiTheme="majorBidi" w:cstheme="majorBidi"/>
          <w:sz w:val="24"/>
          <w:szCs w:val="24"/>
        </w:rPr>
        <w:t>La correction se fait partie par partie et concerne le genre du texte produit, le sens et la construction des phrases, l’enchaînement des idées, le respect de la structure du texte, etc.</w:t>
      </w:r>
    </w:p>
    <w:p w:rsidR="00722202" w:rsidRPr="00722202" w:rsidRDefault="00722202" w:rsidP="00722202">
      <w:pPr>
        <w:spacing w:line="360" w:lineRule="auto"/>
        <w:rPr>
          <w:rFonts w:asciiTheme="majorBidi" w:hAnsiTheme="majorBidi" w:cstheme="majorBidi"/>
          <w:sz w:val="24"/>
          <w:szCs w:val="24"/>
        </w:rPr>
      </w:pPr>
      <w:r w:rsidRPr="00722202">
        <w:rPr>
          <w:rFonts w:asciiTheme="majorBidi" w:hAnsiTheme="majorBidi" w:cstheme="majorBidi"/>
          <w:sz w:val="24"/>
          <w:szCs w:val="24"/>
        </w:rPr>
        <w:t xml:space="preserve">Au cours de cette phase, l’enseignant organise la remédiation nécessaire. </w:t>
      </w:r>
    </w:p>
    <w:p w:rsidR="00722202" w:rsidRPr="00722202" w:rsidRDefault="00722202" w:rsidP="00722202">
      <w:pPr>
        <w:spacing w:line="360" w:lineRule="auto"/>
        <w:rPr>
          <w:rFonts w:asciiTheme="majorBidi" w:hAnsiTheme="majorBidi" w:cstheme="majorBidi"/>
          <w:sz w:val="24"/>
          <w:szCs w:val="24"/>
        </w:rPr>
      </w:pPr>
      <w:r w:rsidRPr="00722202">
        <w:rPr>
          <w:rFonts w:asciiTheme="majorBidi" w:hAnsiTheme="majorBidi" w:cstheme="majorBidi"/>
          <w:sz w:val="24"/>
          <w:szCs w:val="24"/>
        </w:rPr>
        <w:t>La phase suivante consiste à encourager les élèves à faire le point et dégager la forme correcte du type d’écrit demandé. Cette forme devrait être écrite au tableau et recopiée à la fin de la séance sur les cahiers.</w:t>
      </w:r>
    </w:p>
    <w:p w:rsidR="00722202" w:rsidRPr="00722202" w:rsidRDefault="00722202" w:rsidP="00F43794">
      <w:pPr>
        <w:pStyle w:val="Paragraphedeliste"/>
        <w:numPr>
          <w:ilvl w:val="0"/>
          <w:numId w:val="16"/>
        </w:numPr>
        <w:rPr>
          <w:rFonts w:asciiTheme="majorBidi" w:hAnsiTheme="majorBidi" w:cstheme="majorBidi"/>
          <w:sz w:val="28"/>
          <w:szCs w:val="28"/>
          <w:u w:val="single"/>
        </w:rPr>
      </w:pPr>
      <w:r w:rsidRPr="00722202">
        <w:rPr>
          <w:rFonts w:asciiTheme="majorBidi" w:hAnsiTheme="majorBidi" w:cstheme="majorBidi"/>
          <w:sz w:val="28"/>
          <w:szCs w:val="28"/>
          <w:u w:val="single"/>
        </w:rPr>
        <w:t>Correction individuelle :</w:t>
      </w:r>
    </w:p>
    <w:p w:rsidR="00722202" w:rsidRPr="00D51F3A" w:rsidRDefault="00722202" w:rsidP="00722202">
      <w:pPr>
        <w:pStyle w:val="Paragraphedeliste"/>
        <w:spacing w:line="360" w:lineRule="auto"/>
        <w:ind w:left="1004"/>
        <w:rPr>
          <w:rFonts w:asciiTheme="majorBidi" w:hAnsiTheme="majorBidi" w:cstheme="majorBidi"/>
          <w:sz w:val="28"/>
          <w:szCs w:val="28"/>
          <w:u w:val="single"/>
        </w:rPr>
      </w:pPr>
    </w:p>
    <w:p w:rsidR="00F43794" w:rsidRPr="00F43794" w:rsidRDefault="00B22B46" w:rsidP="00F43794">
      <w:pPr>
        <w:spacing w:line="360" w:lineRule="auto"/>
        <w:ind w:firstLine="284"/>
        <w:rPr>
          <w:rFonts w:asciiTheme="majorBidi" w:hAnsiTheme="majorBidi" w:cstheme="majorBidi"/>
          <w:sz w:val="24"/>
          <w:szCs w:val="24"/>
        </w:rPr>
      </w:pPr>
      <w:r w:rsidRPr="00D332C2">
        <w:rPr>
          <w:rFonts w:asciiTheme="majorBidi" w:hAnsiTheme="majorBidi" w:cstheme="majorBidi"/>
          <w:sz w:val="24"/>
          <w:szCs w:val="24"/>
        </w:rPr>
        <w:t>Chaque élève corrige sa production</w:t>
      </w:r>
      <w:r w:rsidR="00F43794">
        <w:rPr>
          <w:rFonts w:asciiTheme="majorBidi" w:hAnsiTheme="majorBidi" w:cstheme="majorBidi"/>
          <w:sz w:val="24"/>
          <w:szCs w:val="24"/>
        </w:rPr>
        <w:t>,</w:t>
      </w:r>
      <w:r w:rsidR="00F43794" w:rsidRPr="00F43794">
        <w:rPr>
          <w:rFonts w:asciiTheme="majorBidi" w:hAnsiTheme="majorBidi" w:cstheme="majorBidi"/>
          <w:sz w:val="24"/>
          <w:szCs w:val="24"/>
        </w:rPr>
        <w:t xml:space="preserve"> reprend sa production et la lit à ses camarades en petits groupes (de 2 ou 3 élèves).</w:t>
      </w:r>
    </w:p>
    <w:p w:rsidR="00F43794" w:rsidRPr="00F43794" w:rsidRDefault="00F43794" w:rsidP="00F43794">
      <w:pPr>
        <w:spacing w:line="360" w:lineRule="auto"/>
        <w:ind w:firstLine="284"/>
        <w:rPr>
          <w:rFonts w:asciiTheme="majorBidi" w:hAnsiTheme="majorBidi" w:cstheme="majorBidi"/>
          <w:sz w:val="24"/>
          <w:szCs w:val="24"/>
        </w:rPr>
      </w:pPr>
      <w:r w:rsidRPr="00F43794">
        <w:rPr>
          <w:rFonts w:asciiTheme="majorBidi" w:hAnsiTheme="majorBidi" w:cstheme="majorBidi"/>
          <w:sz w:val="24"/>
          <w:szCs w:val="24"/>
        </w:rPr>
        <w:t xml:space="preserve">   Correction des productions en tenant compte des annotations de l’enseignant et des remarques d’autres élèves.</w:t>
      </w:r>
    </w:p>
    <w:p w:rsidR="00722202" w:rsidRPr="00722202" w:rsidRDefault="00F43794" w:rsidP="00F43794">
      <w:pPr>
        <w:spacing w:line="360" w:lineRule="auto"/>
        <w:ind w:firstLine="284"/>
        <w:rPr>
          <w:rFonts w:asciiTheme="majorBidi" w:hAnsiTheme="majorBidi" w:cstheme="majorBidi"/>
          <w:sz w:val="24"/>
          <w:szCs w:val="24"/>
        </w:rPr>
      </w:pPr>
      <w:r w:rsidRPr="00F43794">
        <w:rPr>
          <w:rFonts w:asciiTheme="majorBidi" w:hAnsiTheme="majorBidi" w:cstheme="majorBidi"/>
          <w:sz w:val="24"/>
          <w:szCs w:val="24"/>
        </w:rPr>
        <w:t xml:space="preserve">   Une analyse des erreurs peut être effectuée par les apprenants. Cette activité sollicite une aide particulière de la part de l’enseignant.</w:t>
      </w:r>
    </w:p>
    <w:p w:rsidR="00722202" w:rsidRPr="00722202" w:rsidRDefault="00722202" w:rsidP="00F43794">
      <w:pPr>
        <w:pStyle w:val="Titre1"/>
      </w:pPr>
      <w:r w:rsidRPr="00722202">
        <w:t></w:t>
      </w:r>
      <w:r w:rsidRPr="00722202">
        <w:tab/>
        <w:t>Exemple de types d’activités pour la remédiation</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w:t>
      </w:r>
      <w:r w:rsidRPr="00722202">
        <w:rPr>
          <w:rFonts w:asciiTheme="majorBidi" w:hAnsiTheme="majorBidi" w:cstheme="majorBidi"/>
          <w:sz w:val="24"/>
          <w:szCs w:val="24"/>
        </w:rPr>
        <w:tab/>
        <w:t>La cohérence :</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mettre en ordre les parties d’un texte ;</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Compléter un texte par des connecteurs logiques ;</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Ponctuer un texte</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Réécrire en évitant la répétition.</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w:t>
      </w:r>
      <w:r w:rsidRPr="00722202">
        <w:rPr>
          <w:rFonts w:asciiTheme="majorBidi" w:hAnsiTheme="majorBidi" w:cstheme="majorBidi"/>
          <w:sz w:val="24"/>
          <w:szCs w:val="24"/>
        </w:rPr>
        <w:tab/>
        <w:t>Correction de la langue</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situation de redécouverte d’une notion linguistique</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exercices de consolidation de la conjugaison d’un temps à l’imparfait ou au passé composé</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exercices sur les indicateurs de temps (passé)</w:t>
      </w:r>
    </w:p>
    <w:p w:rsidR="00722202" w:rsidRPr="00722202" w:rsidRDefault="00722202" w:rsidP="00722202">
      <w:pPr>
        <w:spacing w:line="360" w:lineRule="auto"/>
        <w:ind w:firstLine="284"/>
        <w:rPr>
          <w:rFonts w:asciiTheme="majorBidi" w:hAnsiTheme="majorBidi" w:cstheme="majorBidi"/>
          <w:sz w:val="24"/>
          <w:szCs w:val="24"/>
        </w:rPr>
      </w:pPr>
      <w:r w:rsidRPr="00722202">
        <w:rPr>
          <w:rFonts w:asciiTheme="majorBidi" w:hAnsiTheme="majorBidi" w:cstheme="majorBidi"/>
          <w:sz w:val="24"/>
          <w:szCs w:val="24"/>
        </w:rPr>
        <w:t>- dictée de mots en lien avec le thème du texte</w:t>
      </w:r>
    </w:p>
    <w:p w:rsidR="00B22B46" w:rsidRPr="00D332C2" w:rsidRDefault="00B22B46" w:rsidP="00D332C2">
      <w:pPr>
        <w:spacing w:line="360" w:lineRule="auto"/>
        <w:ind w:firstLine="284"/>
        <w:rPr>
          <w:rFonts w:asciiTheme="majorBidi" w:hAnsiTheme="majorBidi" w:cstheme="majorBidi"/>
          <w:sz w:val="24"/>
          <w:szCs w:val="24"/>
        </w:rPr>
      </w:pPr>
    </w:p>
    <w:sectPr w:rsidR="00B22B46" w:rsidRPr="00D332C2" w:rsidSect="00D332C2">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CAB" w:rsidRDefault="00EA7CAB" w:rsidP="00D51F3A">
      <w:pPr>
        <w:spacing w:after="0" w:line="240" w:lineRule="auto"/>
      </w:pPr>
      <w:r>
        <w:separator/>
      </w:r>
    </w:p>
  </w:endnote>
  <w:endnote w:type="continuationSeparator" w:id="0">
    <w:p w:rsidR="00EA7CAB" w:rsidRDefault="00EA7CAB" w:rsidP="00D51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CAB" w:rsidRDefault="00EA7CAB" w:rsidP="00D51F3A">
      <w:pPr>
        <w:spacing w:after="0" w:line="240" w:lineRule="auto"/>
      </w:pPr>
      <w:r>
        <w:separator/>
      </w:r>
    </w:p>
  </w:footnote>
  <w:footnote w:type="continuationSeparator" w:id="0">
    <w:p w:rsidR="00EA7CAB" w:rsidRDefault="00EA7CAB" w:rsidP="00D51F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F3A" w:rsidRDefault="00D51F3A" w:rsidP="00D51F3A">
    <w:pPr>
      <w:pStyle w:val="En-tte"/>
    </w:pPr>
    <w:r>
      <w:rPr>
        <w:rFonts w:ascii="Helvetica" w:hAnsi="Helvetica" w:cs="Helvetica"/>
        <w:color w:val="1D2129"/>
        <w:sz w:val="21"/>
        <w:szCs w:val="21"/>
        <w:shd w:val="clear" w:color="auto" w:fill="FFFFFF"/>
      </w:rPr>
      <w:t>Sujet du 25/08/2016</w:t>
    </w:r>
  </w:p>
  <w:p w:rsidR="00D51F3A" w:rsidRDefault="00D51F3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8630E"/>
    <w:multiLevelType w:val="hybridMultilevel"/>
    <w:tmpl w:val="CB80620E"/>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nsid w:val="0CAF57F5"/>
    <w:multiLevelType w:val="hybridMultilevel"/>
    <w:tmpl w:val="49D27A94"/>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0F3775A9"/>
    <w:multiLevelType w:val="hybridMultilevel"/>
    <w:tmpl w:val="5AE2275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nsid w:val="159E7D6D"/>
    <w:multiLevelType w:val="hybridMultilevel"/>
    <w:tmpl w:val="B11026EC"/>
    <w:lvl w:ilvl="0" w:tplc="76C018C4">
      <w:start w:val="1"/>
      <w:numFmt w:val="decimal"/>
      <w:lvlText w:val="%1-"/>
      <w:lvlJc w:val="center"/>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nsid w:val="1A65451A"/>
    <w:multiLevelType w:val="hybridMultilevel"/>
    <w:tmpl w:val="73A62E6C"/>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nsid w:val="1F7F78C3"/>
    <w:multiLevelType w:val="hybridMultilevel"/>
    <w:tmpl w:val="1132FF9E"/>
    <w:lvl w:ilvl="0" w:tplc="76C018C4">
      <w:start w:val="1"/>
      <w:numFmt w:val="decimal"/>
      <w:lvlText w:val="%1-"/>
      <w:lvlJc w:val="center"/>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nsid w:val="2CF323B4"/>
    <w:multiLevelType w:val="hybridMultilevel"/>
    <w:tmpl w:val="EDFA1428"/>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7">
    <w:nsid w:val="2FB0256B"/>
    <w:multiLevelType w:val="hybridMultilevel"/>
    <w:tmpl w:val="5BAAFFD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nsid w:val="30AC04DF"/>
    <w:multiLevelType w:val="hybridMultilevel"/>
    <w:tmpl w:val="F2DA4F74"/>
    <w:lvl w:ilvl="0" w:tplc="040C000F">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nsid w:val="314D1696"/>
    <w:multiLevelType w:val="hybridMultilevel"/>
    <w:tmpl w:val="3F9CCFB0"/>
    <w:lvl w:ilvl="0" w:tplc="76C018C4">
      <w:start w:val="1"/>
      <w:numFmt w:val="decimal"/>
      <w:lvlText w:val="%1-"/>
      <w:lvlJc w:val="center"/>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0">
    <w:nsid w:val="40180AB0"/>
    <w:multiLevelType w:val="hybridMultilevel"/>
    <w:tmpl w:val="49F0047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0C80183"/>
    <w:multiLevelType w:val="hybridMultilevel"/>
    <w:tmpl w:val="4606E40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42630ECF"/>
    <w:multiLevelType w:val="hybridMultilevel"/>
    <w:tmpl w:val="5436E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5F122D2"/>
    <w:multiLevelType w:val="hybridMultilevel"/>
    <w:tmpl w:val="6D3C2332"/>
    <w:lvl w:ilvl="0" w:tplc="040C000F">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4BE5CD0"/>
    <w:multiLevelType w:val="hybridMultilevel"/>
    <w:tmpl w:val="E1E2404E"/>
    <w:lvl w:ilvl="0" w:tplc="040C000F">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nsid w:val="77FF3CB6"/>
    <w:multiLevelType w:val="hybridMultilevel"/>
    <w:tmpl w:val="9C1077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3"/>
  </w:num>
  <w:num w:numId="3">
    <w:abstractNumId w:val="6"/>
  </w:num>
  <w:num w:numId="4">
    <w:abstractNumId w:val="0"/>
  </w:num>
  <w:num w:numId="5">
    <w:abstractNumId w:val="4"/>
  </w:num>
  <w:num w:numId="6">
    <w:abstractNumId w:val="3"/>
  </w:num>
  <w:num w:numId="7">
    <w:abstractNumId w:val="5"/>
  </w:num>
  <w:num w:numId="8">
    <w:abstractNumId w:val="9"/>
  </w:num>
  <w:num w:numId="9">
    <w:abstractNumId w:val="1"/>
  </w:num>
  <w:num w:numId="10">
    <w:abstractNumId w:val="7"/>
  </w:num>
  <w:num w:numId="11">
    <w:abstractNumId w:val="11"/>
  </w:num>
  <w:num w:numId="12">
    <w:abstractNumId w:val="2"/>
  </w:num>
  <w:num w:numId="13">
    <w:abstractNumId w:val="12"/>
  </w:num>
  <w:num w:numId="14">
    <w:abstractNumId w:val="15"/>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DBE"/>
    <w:rsid w:val="002B599B"/>
    <w:rsid w:val="002E21A3"/>
    <w:rsid w:val="00387D70"/>
    <w:rsid w:val="003D5363"/>
    <w:rsid w:val="005662F0"/>
    <w:rsid w:val="00722202"/>
    <w:rsid w:val="00802AB2"/>
    <w:rsid w:val="00880C2F"/>
    <w:rsid w:val="00B22B46"/>
    <w:rsid w:val="00C26750"/>
    <w:rsid w:val="00D332C2"/>
    <w:rsid w:val="00D51F3A"/>
    <w:rsid w:val="00E90DBE"/>
    <w:rsid w:val="00EA7CAB"/>
    <w:rsid w:val="00F01869"/>
    <w:rsid w:val="00F05A2C"/>
    <w:rsid w:val="00F4379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7A664F-5560-4D04-BD94-8F371450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222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802AB2"/>
  </w:style>
  <w:style w:type="character" w:customStyle="1" w:styleId="textexposedshow">
    <w:name w:val="text_exposed_show"/>
    <w:basedOn w:val="Policepardfaut"/>
    <w:rsid w:val="00802AB2"/>
  </w:style>
  <w:style w:type="paragraph" w:styleId="Paragraphedeliste">
    <w:name w:val="List Paragraph"/>
    <w:basedOn w:val="Normal"/>
    <w:uiPriority w:val="34"/>
    <w:qFormat/>
    <w:rsid w:val="002B599B"/>
    <w:pPr>
      <w:ind w:left="720"/>
      <w:contextualSpacing/>
    </w:pPr>
  </w:style>
  <w:style w:type="paragraph" w:styleId="En-tte">
    <w:name w:val="header"/>
    <w:basedOn w:val="Normal"/>
    <w:link w:val="En-tteCar"/>
    <w:uiPriority w:val="99"/>
    <w:unhideWhenUsed/>
    <w:rsid w:val="00D51F3A"/>
    <w:pPr>
      <w:tabs>
        <w:tab w:val="center" w:pos="4536"/>
        <w:tab w:val="right" w:pos="9072"/>
      </w:tabs>
      <w:spacing w:after="0" w:line="240" w:lineRule="auto"/>
    </w:pPr>
  </w:style>
  <w:style w:type="character" w:customStyle="1" w:styleId="En-tteCar">
    <w:name w:val="En-tête Car"/>
    <w:basedOn w:val="Policepardfaut"/>
    <w:link w:val="En-tte"/>
    <w:uiPriority w:val="99"/>
    <w:rsid w:val="00D51F3A"/>
  </w:style>
  <w:style w:type="paragraph" w:styleId="Pieddepage">
    <w:name w:val="footer"/>
    <w:basedOn w:val="Normal"/>
    <w:link w:val="PieddepageCar"/>
    <w:uiPriority w:val="99"/>
    <w:unhideWhenUsed/>
    <w:rsid w:val="00D51F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1F3A"/>
  </w:style>
  <w:style w:type="character" w:customStyle="1" w:styleId="Titre1Car">
    <w:name w:val="Titre 1 Car"/>
    <w:basedOn w:val="Policepardfaut"/>
    <w:link w:val="Titre1"/>
    <w:uiPriority w:val="9"/>
    <w:rsid w:val="0072220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1164</Words>
  <Characters>6407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MENGAD RACHID</dc:creator>
  <cp:keywords/>
  <dc:description/>
  <cp:lastModifiedBy>Najet</cp:lastModifiedBy>
  <cp:revision>2</cp:revision>
  <dcterms:created xsi:type="dcterms:W3CDTF">2016-08-26T19:53:00Z</dcterms:created>
  <dcterms:modified xsi:type="dcterms:W3CDTF">2016-08-26T19:53:00Z</dcterms:modified>
</cp:coreProperties>
</file>